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3C" w:rsidRDefault="00606D3C" w:rsidP="00606D3C">
      <w:pPr>
        <w:jc w:val="center"/>
      </w:pPr>
    </w:p>
    <w:p w:rsidR="00606D3C" w:rsidRPr="00606D3C" w:rsidRDefault="0045769D" w:rsidP="00606D3C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85888" behindDoc="0" locked="0" layoutInCell="1" allowOverlap="1" wp14:anchorId="4D52FFAE" wp14:editId="0427A4CF">
            <wp:simplePos x="0" y="0"/>
            <wp:positionH relativeFrom="column">
              <wp:posOffset>2205990</wp:posOffset>
            </wp:positionH>
            <wp:positionV relativeFrom="paragraph">
              <wp:posOffset>-247650</wp:posOffset>
            </wp:positionV>
            <wp:extent cx="1162050" cy="1143000"/>
            <wp:effectExtent l="19050" t="0" r="0" b="0"/>
            <wp:wrapNone/>
            <wp:docPr id="13" name="Picture 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6D3C" w:rsidRDefault="00606D3C" w:rsidP="003F3F99">
      <w:pPr>
        <w:tabs>
          <w:tab w:val="left" w:pos="2279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3F3F99">
      <w:pPr>
        <w:jc w:val="center"/>
      </w:pPr>
    </w:p>
    <w:p w:rsidR="003F3F99" w:rsidRDefault="003F3F99" w:rsidP="003F3F99">
      <w:pPr>
        <w:jc w:val="center"/>
        <w:rPr>
          <w:cs/>
        </w:rPr>
      </w:pPr>
    </w:p>
    <w:p w:rsidR="003F3F99" w:rsidRPr="00645261" w:rsidRDefault="003F3F99" w:rsidP="003F3F99">
      <w:pPr>
        <w:pStyle w:val="1"/>
        <w:spacing w:before="240"/>
        <w:jc w:val="center"/>
        <w:rPr>
          <w:rFonts w:cs="TH SarabunIT๙"/>
          <w:cs/>
        </w:rPr>
      </w:pPr>
      <w:r w:rsidRPr="00645261">
        <w:rPr>
          <w:rFonts w:cs="TH SarabunIT๙"/>
          <w:cs/>
        </w:rPr>
        <w:t>ประกาศ</w:t>
      </w:r>
      <w:r w:rsidR="0093272B">
        <w:rPr>
          <w:rFonts w:cs="TH SarabunIT๙"/>
          <w:cs/>
        </w:rPr>
        <w:t>องค์กา</w:t>
      </w:r>
      <w:r w:rsidR="00F21C3E">
        <w:rPr>
          <w:rFonts w:cs="TH SarabunIT๙"/>
          <w:cs/>
        </w:rPr>
        <w:t>รบริหารส่วนตำบลนาเชือก</w:t>
      </w:r>
    </w:p>
    <w:p w:rsidR="003F3F99" w:rsidRPr="00B5030C" w:rsidRDefault="003F3F99" w:rsidP="003F3F99">
      <w:pPr>
        <w:ind w:right="-357"/>
        <w:jc w:val="center"/>
        <w:rPr>
          <w:rFonts w:ascii="TH SarabunIT๙" w:hAnsi="TH SarabunIT๙" w:cs="TH SarabunIT๙"/>
          <w:sz w:val="32"/>
          <w:szCs w:val="32"/>
        </w:rPr>
      </w:pPr>
      <w:r w:rsidRPr="00B5030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4576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5030C">
        <w:rPr>
          <w:rFonts w:ascii="TH SarabunIT๙" w:hAnsi="TH SarabunIT๙" w:cs="TH SarabunIT๙"/>
          <w:sz w:val="32"/>
          <w:szCs w:val="32"/>
          <w:cs/>
        </w:rPr>
        <w:t xml:space="preserve"> แผนการเสริมสร้างมาตรฐาน วินัยคุณธรรม จริยธรรมและป้องกันการทุจริต</w:t>
      </w:r>
    </w:p>
    <w:p w:rsidR="003F3F99" w:rsidRPr="00B5030C" w:rsidRDefault="003F3F99" w:rsidP="003F3F99">
      <w:pPr>
        <w:ind w:right="-357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5030C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B5030C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B503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76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030C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AC330C">
        <w:rPr>
          <w:rFonts w:ascii="TH SarabunIT๙" w:hAnsi="TH SarabunIT๙" w:cs="TH SarabunIT๙" w:hint="cs"/>
          <w:sz w:val="32"/>
          <w:szCs w:val="32"/>
          <w:cs/>
        </w:rPr>
        <w:t>2562 - 2564</w:t>
      </w:r>
    </w:p>
    <w:p w:rsidR="003F3F99" w:rsidRPr="00B5030C" w:rsidRDefault="003F3F99" w:rsidP="003F3F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030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</w:t>
      </w:r>
      <w:r w:rsidRPr="00B5030C">
        <w:rPr>
          <w:rFonts w:ascii="TH SarabunIT๙" w:hAnsi="TH SarabunIT๙" w:cs="TH SarabunIT๙"/>
          <w:b/>
          <w:bCs/>
          <w:sz w:val="32"/>
          <w:szCs w:val="32"/>
        </w:rPr>
        <w:t>..................</w:t>
      </w:r>
    </w:p>
    <w:p w:rsidR="003F3F99" w:rsidRDefault="003F3F99" w:rsidP="003F3F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ตามที่ได้มี</w:t>
      </w:r>
      <w:r w:rsidR="00CB7271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F21C3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องค์การบริหารส่วนตำบลนาเชือก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เรื่อง นโยบายคุณธรรม จริยธรรม ลงวันที่ </w:t>
      </w:r>
      <w:r w:rsidR="00AA01D2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AA01D2">
        <w:rPr>
          <w:rFonts w:ascii="TH SarabunIT๙" w:hAnsi="TH SarabunIT๙" w:cs="TH SarabunIT๙" w:hint="cs"/>
          <w:sz w:val="32"/>
          <w:szCs w:val="32"/>
          <w:cs/>
        </w:rPr>
        <w:t xml:space="preserve"> ๒๕62</w:t>
      </w:r>
      <w:r w:rsidR="006F1E5D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A2170F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ข้อบังคับ</w:t>
      </w:r>
      <w:r w:rsidR="00AA01D2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องค์กา</w:t>
      </w:r>
      <w:r w:rsidR="00F21C3E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รบริหารส่วนตำบลนาเชือก</w:t>
      </w:r>
      <w:r w:rsidRPr="00A2170F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ว่าด้วยจรรยาข้าราชการส่วนท้องถิ่น </w:t>
      </w:r>
      <w:r w:rsidR="00811B90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พ.ศ. </w:t>
      </w:r>
      <w:r w:rsidR="00AA01D2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๒๕62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2170F">
        <w:rPr>
          <w:rFonts w:ascii="TH SarabunIT๙" w:hAnsi="TH SarabunIT๙" w:cs="TH SarabunIT๙"/>
          <w:sz w:val="32"/>
          <w:szCs w:val="32"/>
          <w:cs/>
        </w:rPr>
        <w:t>นโยบายการกำกับดูแลองค์ก</w:t>
      </w:r>
      <w:r w:rsidR="00FD4576">
        <w:rPr>
          <w:rFonts w:ascii="TH SarabunIT๙" w:hAnsi="TH SarabunIT๙" w:cs="TH SarabunIT๙"/>
          <w:sz w:val="32"/>
          <w:szCs w:val="32"/>
          <w:cs/>
        </w:rPr>
        <w:t>ารที่ดี</w:t>
      </w:r>
      <w:r w:rsidR="00F21C3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องค์การบริหารส่วนตำบลนาเชือก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5484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811B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01D2">
        <w:rPr>
          <w:rFonts w:ascii="TH SarabunIT๙" w:hAnsi="TH SarabunIT๙" w:cs="TH SarabunIT๙" w:hint="cs"/>
          <w:sz w:val="32"/>
          <w:szCs w:val="32"/>
          <w:cs/>
        </w:rPr>
        <w:t>๒๕62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 xml:space="preserve">ประกาศเจตนารมณ์การป้องกันและต่อต้านการทุจริตคอร์รัปชั่นขององค์การบริหารส่วนตำบล </w:t>
      </w:r>
      <w:r w:rsidR="009B18E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A01D2" w:rsidRPr="00AA01D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B18E0">
        <w:rPr>
          <w:rFonts w:ascii="TH SarabunIT๙" w:hAnsi="TH SarabunIT๙" w:cs="TH SarabunIT๙" w:hint="cs"/>
          <w:sz w:val="32"/>
          <w:szCs w:val="32"/>
          <w:cs/>
        </w:rPr>
        <w:t xml:space="preserve"> ตุลาคม  ๒๕61</w:t>
      </w:r>
      <w:r w:rsidR="006F1E5D" w:rsidRPr="00AA01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01D2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Pr="00AA01D2">
        <w:rPr>
          <w:rFonts w:ascii="TH SarabunIT๙" w:hAnsi="TH SarabunIT๙" w:cs="TH SarabunIT๙"/>
          <w:sz w:val="32"/>
          <w:szCs w:val="32"/>
          <w:cs/>
        </w:rPr>
        <w:t>สร้างความโปร่งใสมีมาตรฐานในการปฏิบัติงานที่ชัดเจนและเป็นสากล</w:t>
      </w:r>
      <w:r w:rsidRPr="00AA01D2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AA01D2">
        <w:rPr>
          <w:rFonts w:ascii="TH SarabunIT๙" w:hAnsi="TH SarabunIT๙" w:cs="TH SarabunIT๙"/>
          <w:sz w:val="32"/>
          <w:szCs w:val="32"/>
          <w:cs/>
        </w:rPr>
        <w:t>เครื่องมือกำกับความประพฤติของ</w:t>
      </w:r>
      <w:r w:rsidRPr="00AA01D2">
        <w:rPr>
          <w:rFonts w:ascii="TH SarabunIT๙" w:hAnsi="TH SarabunIT๙" w:cs="TH SarabunIT๙" w:hint="cs"/>
          <w:sz w:val="32"/>
          <w:szCs w:val="32"/>
          <w:cs/>
        </w:rPr>
        <w:t>บุคลากรทุกคน และ</w:t>
      </w:r>
      <w:r w:rsidRPr="00AA01D2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เพื่อให้การบริหารราชการเป็นไปอย่างมีประสิทธิภาพและ</w:t>
      </w:r>
      <w:r w:rsidR="006F1E5D" w:rsidRPr="00AA01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C4A1E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Pr="002C4A1E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2C4A1E">
        <w:rPr>
          <w:rFonts w:ascii="TH SarabunIT๙" w:hAnsi="TH SarabunIT๙" w:cs="TH SarabunIT๙"/>
          <w:sz w:val="32"/>
          <w:szCs w:val="32"/>
          <w:cs/>
        </w:rPr>
        <w:t>บาลอันจะท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A1E">
        <w:rPr>
          <w:rFonts w:ascii="TH SarabunIT๙" w:hAnsi="TH SarabunIT๙" w:cs="TH SarabunIT๙"/>
          <w:sz w:val="32"/>
          <w:szCs w:val="32"/>
          <w:cs/>
        </w:rPr>
        <w:t>ให้ประชาชนเกิดความมั่นใจศรัทธาและไว้วางใจ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 xml:space="preserve">ในการบริหารงานภาครัฐ ไปแล้ว  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3F3F99" w:rsidRPr="00220FED" w:rsidRDefault="003F3F99" w:rsidP="003F3F9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20FE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15E01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การเสริมสร้างวินัย คุณธรรม จริยธรรม และป้องกันการทุจริต</w:t>
      </w:r>
      <w:r w:rsidR="00FD4576">
        <w:rPr>
          <w:rFonts w:ascii="TH SarabunIT๙" w:hAnsi="TH SarabunIT๙" w:cs="TH SarabunIT๙"/>
          <w:sz w:val="32"/>
          <w:szCs w:val="32"/>
          <w:cs/>
        </w:rPr>
        <w:t>ของ</w:t>
      </w:r>
      <w:r w:rsidR="00F21C3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องค์การบริหารส่วนตำบลนาเชือก</w:t>
      </w:r>
      <w:r w:rsidR="006F1E5D">
        <w:rPr>
          <w:rFonts w:ascii="TH SarabunIT๙" w:hAnsi="TH SarabunIT๙" w:cs="TH SarabunIT๙"/>
          <w:sz w:val="32"/>
          <w:szCs w:val="32"/>
          <w:cs/>
        </w:rPr>
        <w:t xml:space="preserve">  อำเภอ</w:t>
      </w:r>
      <w:r w:rsidR="00AA01D2">
        <w:rPr>
          <w:rFonts w:ascii="TH SarabunIT๙" w:hAnsi="TH SarabunIT๙" w:cs="TH SarabunIT๙" w:hint="cs"/>
          <w:sz w:val="32"/>
          <w:szCs w:val="32"/>
          <w:cs/>
        </w:rPr>
        <w:t>นาเชือก</w:t>
      </w:r>
      <w:r w:rsidR="006F1E5D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AA01D2">
        <w:rPr>
          <w:rFonts w:ascii="TH SarabunIT๙" w:hAnsi="TH SarabunIT๙" w:cs="TH SarabunIT๙" w:hint="cs"/>
          <w:sz w:val="32"/>
          <w:szCs w:val="32"/>
          <w:cs/>
        </w:rPr>
        <w:t>มหาสารคาม</w:t>
      </w:r>
      <w:r w:rsidR="006F1E5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21C3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องค์การบริหารส่วนตำบลนาเชือก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0FED">
        <w:rPr>
          <w:rFonts w:ascii="TH SarabunIT๙" w:hAnsi="TH SarabunIT๙" w:cs="TH SarabunIT๙"/>
          <w:sz w:val="32"/>
          <w:szCs w:val="32"/>
          <w:cs/>
        </w:rPr>
        <w:t>จึงได้จัดทำ</w:t>
      </w:r>
      <w:r w:rsidRPr="00B5030C">
        <w:rPr>
          <w:rFonts w:ascii="TH SarabunIT๙" w:hAnsi="TH SarabunIT๙" w:cs="TH SarabunIT๙"/>
          <w:sz w:val="32"/>
          <w:szCs w:val="32"/>
          <w:cs/>
        </w:rPr>
        <w:t xml:space="preserve">แผนการเสริมสร้างมาตรฐาน 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5030C">
        <w:rPr>
          <w:rFonts w:ascii="TH SarabunIT๙" w:hAnsi="TH SarabunIT๙" w:cs="TH SarabunIT๙"/>
          <w:sz w:val="32"/>
          <w:szCs w:val="32"/>
          <w:cs/>
        </w:rPr>
        <w:t xml:space="preserve">วินัยคุณธรรม 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030C">
        <w:rPr>
          <w:rFonts w:ascii="TH SarabunIT๙" w:hAnsi="TH SarabunIT๙" w:cs="TH SarabunIT๙"/>
          <w:sz w:val="32"/>
          <w:szCs w:val="32"/>
          <w:cs/>
        </w:rPr>
        <w:t>จริยธรรมและป้องกันการทุจริต</w:t>
      </w:r>
      <w:r w:rsidRPr="00B5030C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B5030C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5030C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AA01D2">
        <w:rPr>
          <w:rFonts w:ascii="TH SarabunIT๙" w:hAnsi="TH SarabunIT๙" w:cs="TH SarabunIT๙" w:hint="cs"/>
          <w:sz w:val="32"/>
          <w:szCs w:val="32"/>
          <w:cs/>
        </w:rPr>
        <w:t>62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1B90">
        <w:rPr>
          <w:rFonts w:ascii="TH SarabunIT๙" w:hAnsi="TH SarabunIT๙" w:cs="TH SarabunIT๙"/>
          <w:sz w:val="32"/>
          <w:szCs w:val="32"/>
          <w:cs/>
        </w:rPr>
        <w:t xml:space="preserve">– </w:t>
      </w:r>
      <w:r w:rsidR="00645261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AA01D2">
        <w:rPr>
          <w:rFonts w:ascii="TH SarabunIT๙" w:hAnsi="TH SarabunIT๙" w:cs="TH SarabunIT๙" w:hint="cs"/>
          <w:sz w:val="32"/>
          <w:szCs w:val="32"/>
          <w:cs/>
        </w:rPr>
        <w:t>64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20FED">
        <w:rPr>
          <w:rFonts w:ascii="TH SarabunIT๙" w:hAnsi="TH SarabunIT๙" w:cs="TH SarabunIT๙"/>
          <w:sz w:val="32"/>
          <w:szCs w:val="32"/>
          <w:cs/>
        </w:rPr>
        <w:t>เพื่อถือเป็นแนวทางปฏิบัติ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และดำเนินการให้สอดคล้องกับอำนาจหน้าที่ขององค์การบริหารส่วนตำบลต่อไป</w:t>
      </w:r>
    </w:p>
    <w:p w:rsidR="003F3F99" w:rsidRPr="00220FED" w:rsidRDefault="003F3F99" w:rsidP="003F3F99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ab/>
      </w:r>
    </w:p>
    <w:p w:rsidR="003F3F99" w:rsidRPr="00220FED" w:rsidRDefault="003F3F99" w:rsidP="003F3F9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จึงประกาศให้ทราบโดยทั่วไป</w:t>
      </w:r>
    </w:p>
    <w:p w:rsidR="003F3F99" w:rsidRPr="00220FED" w:rsidRDefault="003F3F99" w:rsidP="003F3F99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1A012A">
        <w:rPr>
          <w:rFonts w:ascii="TH SarabunIT๙" w:hAnsi="TH SarabunIT๙" w:cs="TH SarabunIT๙" w:hint="cs"/>
          <w:sz w:val="32"/>
          <w:szCs w:val="32"/>
          <w:cs/>
        </w:rPr>
        <w:t xml:space="preserve">18 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811B90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AA01D2">
        <w:rPr>
          <w:rFonts w:ascii="TH SarabunIT๙" w:hAnsi="TH SarabunIT๙" w:cs="TH SarabunIT๙" w:hint="cs"/>
          <w:sz w:val="32"/>
          <w:szCs w:val="32"/>
          <w:cs/>
        </w:rPr>
        <w:t>๒๕62</w:t>
      </w:r>
    </w:p>
    <w:p w:rsidR="003F3F99" w:rsidRPr="00220FED" w:rsidRDefault="006F081F" w:rsidP="003F3F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91008" behindDoc="1" locked="0" layoutInCell="1" allowOverlap="1" wp14:anchorId="17666F67" wp14:editId="4FCC87E0">
            <wp:simplePos x="0" y="0"/>
            <wp:positionH relativeFrom="column">
              <wp:posOffset>2105025</wp:posOffset>
            </wp:positionH>
            <wp:positionV relativeFrom="paragraph">
              <wp:posOffset>33020</wp:posOffset>
            </wp:positionV>
            <wp:extent cx="2758440" cy="715010"/>
            <wp:effectExtent l="0" t="0" r="3810" b="8890"/>
            <wp:wrapNone/>
            <wp:docPr id="7" name="รูปภาพ 7" descr="D:\รูปภาพ\ลายเซ็นต์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รูปภาพ\ลายเซ็นต์\Untitled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F99" w:rsidRPr="00A2170F" w:rsidRDefault="00A41362" w:rsidP="003F3F99">
      <w:pPr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86912" behindDoc="1" locked="0" layoutInCell="1" allowOverlap="1" wp14:anchorId="13D9B644" wp14:editId="223211D7">
            <wp:simplePos x="0" y="0"/>
            <wp:positionH relativeFrom="column">
              <wp:posOffset>3310890</wp:posOffset>
            </wp:positionH>
            <wp:positionV relativeFrom="paragraph">
              <wp:posOffset>8400415</wp:posOffset>
            </wp:positionV>
            <wp:extent cx="2432685" cy="521970"/>
            <wp:effectExtent l="0" t="0" r="5715" b="0"/>
            <wp:wrapNone/>
            <wp:docPr id="2" name="รูปภาพ 2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titled-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F99" w:rsidRPr="00220FED">
        <w:rPr>
          <w:rFonts w:ascii="TH SarabunIT๙" w:hAnsi="TH SarabunIT๙" w:cs="TH SarabunIT๙"/>
          <w:sz w:val="32"/>
          <w:szCs w:val="32"/>
          <w:cs/>
        </w:rPr>
        <w:tab/>
      </w:r>
      <w:r w:rsidR="003F3F99" w:rsidRPr="00220FED">
        <w:rPr>
          <w:rFonts w:ascii="TH SarabunIT๙" w:hAnsi="TH SarabunIT๙" w:cs="TH SarabunIT๙"/>
          <w:sz w:val="32"/>
          <w:szCs w:val="32"/>
          <w:cs/>
        </w:rPr>
        <w:tab/>
      </w:r>
      <w:r w:rsidR="003F3F99" w:rsidRPr="00220FED">
        <w:rPr>
          <w:rFonts w:ascii="TH SarabunIT๙" w:hAnsi="TH SarabunIT๙" w:cs="TH SarabunIT๙"/>
          <w:sz w:val="32"/>
          <w:szCs w:val="32"/>
          <w:cs/>
        </w:rPr>
        <w:tab/>
      </w:r>
      <w:r w:rsidR="003F3F99" w:rsidRPr="00220FED">
        <w:rPr>
          <w:rFonts w:ascii="TH SarabunIT๙" w:hAnsi="TH SarabunIT๙" w:cs="TH SarabunIT๙"/>
          <w:sz w:val="32"/>
          <w:szCs w:val="32"/>
          <w:cs/>
        </w:rPr>
        <w:tab/>
      </w:r>
      <w:r w:rsidR="003F3F99" w:rsidRPr="00220FED">
        <w:rPr>
          <w:rFonts w:ascii="TH SarabunIT๙" w:hAnsi="TH SarabunIT๙" w:cs="TH SarabunIT๙"/>
          <w:sz w:val="32"/>
          <w:szCs w:val="32"/>
          <w:cs/>
        </w:rPr>
        <w:tab/>
      </w:r>
    </w:p>
    <w:p w:rsidR="003F3F99" w:rsidRPr="00220FED" w:rsidRDefault="00A41362" w:rsidP="003F3F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8400415</wp:posOffset>
            </wp:positionV>
            <wp:extent cx="2432685" cy="521970"/>
            <wp:effectExtent l="0" t="0" r="5715" b="0"/>
            <wp:wrapNone/>
            <wp:docPr id="3" name="รูปภาพ 3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titled-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22F" w:rsidRPr="00011C58" w:rsidRDefault="006E422F" w:rsidP="006E422F">
      <w:pPr>
        <w:pStyle w:val="a9"/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</w:r>
      <w:r w:rsidRPr="00011C58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(</w:t>
      </w:r>
      <w:r w:rsidR="006F081F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นายคมวิไล  ปุ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ราชะดึง</w:t>
      </w:r>
      <w:r w:rsidRPr="00011C58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)</w:t>
      </w:r>
    </w:p>
    <w:p w:rsidR="006E422F" w:rsidRPr="00011C58" w:rsidRDefault="006E422F" w:rsidP="006E422F">
      <w:pPr>
        <w:pStyle w:val="a9"/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011C58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นายก</w:t>
      </w:r>
      <w:r w:rsidR="006F081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องค์กา</w:t>
      </w: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รบริหารส่วนตำบลนาเชือก</w:t>
      </w:r>
    </w:p>
    <w:p w:rsidR="003F3F99" w:rsidRPr="00220FED" w:rsidRDefault="003F3F99" w:rsidP="003F3F9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3F3F99" w:rsidRPr="00CB7271" w:rsidRDefault="003F3F99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  <w:sectPr w:rsidR="003F3F99" w:rsidRPr="00CB7271" w:rsidSect="00F21C3E">
          <w:pgSz w:w="11906" w:h="16838"/>
          <w:pgMar w:top="902" w:right="1134" w:bottom="992" w:left="1701" w:header="709" w:footer="709" w:gutter="0"/>
          <w:cols w:space="708"/>
          <w:docGrid w:linePitch="360"/>
        </w:sectPr>
      </w:pPr>
    </w:p>
    <w:p w:rsidR="003F3F99" w:rsidRPr="005326BE" w:rsidRDefault="00F81DCD" w:rsidP="003F3F9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DD0266" wp14:editId="09B1CDFD">
                <wp:simplePos x="0" y="0"/>
                <wp:positionH relativeFrom="column">
                  <wp:posOffset>-3175</wp:posOffset>
                </wp:positionH>
                <wp:positionV relativeFrom="paragraph">
                  <wp:posOffset>48895</wp:posOffset>
                </wp:positionV>
                <wp:extent cx="9512935" cy="789940"/>
                <wp:effectExtent l="0" t="0" r="12065" b="1079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93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169" w:rsidRPr="003F7E8C" w:rsidRDefault="006C7169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7E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แผนการเสริมสร้างวินัย คุณธรรม จริยธรรม และป้องกันการทุจริต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="00F21C3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องค์กาสรบริหารส่วนตำบลนาเชือก</w:t>
                            </w:r>
                          </w:p>
                          <w:p w:rsidR="006C7169" w:rsidRPr="003F7E8C" w:rsidRDefault="006F1E5D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  <w:r w:rsidR="00550C2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นาเชือก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จังหวัด</w:t>
                            </w:r>
                            <w:r w:rsidR="00550C2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มหาสารคาม</w:t>
                            </w:r>
                          </w:p>
                          <w:p w:rsidR="006C7169" w:rsidRPr="003F7E8C" w:rsidRDefault="006C7169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F7E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 3 ปี</w:t>
                            </w:r>
                            <w:r w:rsidR="006F1E5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3F7E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F7E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3F7E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3F7E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="00550C2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 25</w:t>
                            </w:r>
                            <w:r w:rsidR="00550C2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62</w:t>
                            </w:r>
                            <w:r w:rsidR="00550C2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- 256</w:t>
                            </w:r>
                            <w:r w:rsidR="00550C2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.25pt;margin-top:3.85pt;width:749.05pt;height:62.2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">
                <v:textbox style="mso-fit-shape-to-text:t">
                  <w:txbxContent>
                    <w:p w:rsidR="006C7169" w:rsidRPr="003F7E8C" w:rsidRDefault="006C7169" w:rsidP="003F3F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F7E8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แผนการเสริมสร้างวินัย คุณธรรม จริยธรรม และป้องกันการทุจริต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ของ</w:t>
                      </w:r>
                      <w:r w:rsidR="00F21C3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องค์กาสรบริหารส่วนตำบลนาเชือก</w:t>
                      </w:r>
                    </w:p>
                    <w:p w:rsidR="006C7169" w:rsidRPr="003F7E8C" w:rsidRDefault="006F1E5D" w:rsidP="003F3F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อำเภอ</w:t>
                      </w:r>
                      <w:r w:rsidR="00550C2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นาเชือก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จังหวัด</w:t>
                      </w:r>
                      <w:r w:rsidR="00550C2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มหาสารคาม</w:t>
                      </w:r>
                    </w:p>
                    <w:p w:rsidR="006C7169" w:rsidRPr="003F7E8C" w:rsidRDefault="006C7169" w:rsidP="003F3F9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F7E8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ระยะ 3 ปี</w:t>
                      </w:r>
                      <w:r w:rsidR="006F1E5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3F7E8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F7E8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</w:t>
                      </w:r>
                      <w:r w:rsidRPr="003F7E8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3F7E8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ศ</w:t>
                      </w:r>
                      <w:r w:rsidR="00550C2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 25</w:t>
                      </w:r>
                      <w:r w:rsidR="00550C2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62</w:t>
                      </w:r>
                      <w:r w:rsidR="00550C2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- 256</w:t>
                      </w:r>
                      <w:r w:rsidR="00550C2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3F3F99" w:rsidRPr="005326BE" w:rsidRDefault="003F3F99" w:rsidP="003F3F99">
      <w:pPr>
        <w:rPr>
          <w:rFonts w:ascii="TH SarabunIT๙" w:hAnsi="TH SarabunIT๙" w:cs="TH SarabunIT๙"/>
          <w:sz w:val="32"/>
          <w:szCs w:val="32"/>
        </w:rPr>
      </w:pPr>
    </w:p>
    <w:p w:rsidR="003F3F99" w:rsidRPr="005326BE" w:rsidRDefault="003F3F99" w:rsidP="003F3F99">
      <w:pPr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3F3F99">
      <w:pPr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8C338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326B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5E01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การเสริมสร้างวินัย คุณธรรม จริยธรรม ป้องกันการทุจริต</w:t>
      </w:r>
      <w:r w:rsidR="00CB7271">
        <w:rPr>
          <w:rFonts w:ascii="TH SarabunIT๙" w:hAnsi="TH SarabunIT๙" w:cs="TH SarabunIT๙"/>
          <w:sz w:val="32"/>
          <w:szCs w:val="32"/>
          <w:cs/>
        </w:rPr>
        <w:t>ของ</w:t>
      </w:r>
      <w:r w:rsidR="00F21C3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องค์การบริหารส่วนตำบลนาเชือก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E01">
        <w:rPr>
          <w:rFonts w:ascii="TH SarabunIT๙" w:hAnsi="TH SarabunIT๙" w:cs="TH SarabunIT๙"/>
          <w:sz w:val="32"/>
          <w:szCs w:val="32"/>
          <w:cs/>
        </w:rPr>
        <w:t>มี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แผนการ</w:t>
      </w:r>
      <w:r w:rsidRPr="00515E01">
        <w:rPr>
          <w:rFonts w:ascii="TH SarabunIT๙" w:hAnsi="TH SarabunIT๙" w:cs="TH SarabunIT๙"/>
          <w:sz w:val="32"/>
          <w:szCs w:val="32"/>
          <w:cs/>
        </w:rPr>
        <w:t xml:space="preserve">ปฏิบัติที่ชัดเจน 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15E01">
        <w:rPr>
          <w:rFonts w:ascii="TH SarabunIT๙" w:hAnsi="TH SarabunIT๙" w:cs="TH SarabunIT๙"/>
          <w:sz w:val="32"/>
          <w:szCs w:val="32"/>
          <w:cs/>
        </w:rPr>
        <w:t>เครื่องมือกำกับความประพฤติ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และปฏิบัติหน้าที่</w:t>
      </w:r>
      <w:r w:rsidRPr="00515E01">
        <w:rPr>
          <w:rFonts w:ascii="TH SarabunIT๙" w:hAnsi="TH SarabunIT๙" w:cs="TH SarabunIT๙"/>
          <w:sz w:val="32"/>
          <w:szCs w:val="32"/>
          <w:cs/>
        </w:rPr>
        <w:t>ของ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บุคลากรทุกคน และ</w:t>
      </w:r>
      <w:r w:rsidRPr="00515E01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เพื่อให้การบริหารราชการเป็นไปอย่างมีประสิทธิภาพและมี</w:t>
      </w:r>
      <w:proofErr w:type="spellStart"/>
      <w:r w:rsidRPr="00515E01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515E01">
        <w:rPr>
          <w:rFonts w:ascii="TH SarabunIT๙" w:hAnsi="TH SarabunIT๙" w:cs="TH SarabunIT๙"/>
          <w:sz w:val="32"/>
          <w:szCs w:val="32"/>
          <w:cs/>
        </w:rPr>
        <w:t>บาลอันจะท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5E01">
        <w:rPr>
          <w:rFonts w:ascii="TH SarabunIT๙" w:hAnsi="TH SarabunIT๙" w:cs="TH SarabunIT๙"/>
          <w:sz w:val="32"/>
          <w:szCs w:val="32"/>
          <w:cs/>
        </w:rPr>
        <w:t>ให้ประชาชนเกิดความมั่นใจศรัทธาและไว้วางใจ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ในการบริหารงานภาครัฐ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</w:t>
      </w:r>
      <w:r w:rsidR="00CB7271">
        <w:rPr>
          <w:rFonts w:ascii="TH SarabunIT๙" w:hAnsi="TH SarabunIT๙" w:cs="TH SarabunIT๙" w:hint="cs"/>
          <w:sz w:val="32"/>
          <w:szCs w:val="32"/>
          <w:cs/>
        </w:rPr>
        <w:t xml:space="preserve">ังนั้น </w:t>
      </w:r>
      <w:r w:rsidR="00F21C3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องค์การบริหารส่วนตำบลนาเชือก</w:t>
      </w:r>
      <w:r>
        <w:rPr>
          <w:rFonts w:ascii="TH SarabunIT๙" w:hAnsi="TH SarabunIT๙" w:cs="TH SarabunIT๙" w:hint="cs"/>
          <w:sz w:val="32"/>
          <w:szCs w:val="32"/>
          <w:cs/>
        </w:rPr>
        <w:t>จึงกำหนด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แผนการเสริมสร้างวินัย คุณธ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รรม จริยธรรม และป้องกันการทุจริต 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 xml:space="preserve">ระยะ 3 ปี </w:t>
      </w:r>
      <w:r w:rsidRPr="00515E01">
        <w:rPr>
          <w:rFonts w:ascii="TH SarabunIT๙" w:hAnsi="TH SarabunIT๙" w:cs="TH SarabunIT๙"/>
          <w:sz w:val="32"/>
          <w:szCs w:val="32"/>
          <w:cs/>
        </w:rPr>
        <w:t>พ</w:t>
      </w:r>
      <w:r w:rsidRPr="00515E01">
        <w:rPr>
          <w:rFonts w:ascii="TH SarabunIT๙" w:hAnsi="TH SarabunIT๙" w:cs="TH SarabunIT๙"/>
          <w:sz w:val="32"/>
          <w:szCs w:val="32"/>
        </w:rPr>
        <w:t>.</w:t>
      </w:r>
      <w:r w:rsidRPr="00515E01">
        <w:rPr>
          <w:rFonts w:ascii="TH SarabunIT๙" w:hAnsi="TH SarabunIT๙" w:cs="TH SarabunIT๙"/>
          <w:sz w:val="32"/>
          <w:szCs w:val="32"/>
          <w:cs/>
        </w:rPr>
        <w:t>ศ</w:t>
      </w:r>
      <w:r w:rsidR="00550C26">
        <w:rPr>
          <w:rFonts w:ascii="TH SarabunIT๙" w:hAnsi="TH SarabunIT๙" w:cs="TH SarabunIT๙"/>
          <w:sz w:val="32"/>
          <w:szCs w:val="32"/>
        </w:rPr>
        <w:t>. 25</w:t>
      </w:r>
      <w:r w:rsidR="00550C26">
        <w:rPr>
          <w:rFonts w:ascii="TH SarabunIT๙" w:hAnsi="TH SarabunIT๙" w:cs="TH SarabunIT๙" w:hint="cs"/>
          <w:sz w:val="32"/>
          <w:szCs w:val="32"/>
          <w:cs/>
        </w:rPr>
        <w:t>62</w:t>
      </w:r>
      <w:r w:rsidR="006F1E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E5D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0C26">
        <w:rPr>
          <w:rFonts w:ascii="TH SarabunIT๙" w:hAnsi="TH SarabunIT๙" w:cs="TH SarabunIT๙"/>
          <w:sz w:val="32"/>
          <w:szCs w:val="32"/>
        </w:rPr>
        <w:t>256</w:t>
      </w:r>
      <w:r w:rsidR="00550C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F1E5D">
        <w:rPr>
          <w:rFonts w:ascii="TH SarabunIT๙" w:hAnsi="TH SarabunIT๙" w:cs="TH SarabunIT๙"/>
          <w:sz w:val="32"/>
          <w:szCs w:val="32"/>
        </w:rPr>
        <w:t xml:space="preserve">  </w:t>
      </w:r>
      <w:r w:rsidRPr="005326B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4923" w:type="dxa"/>
        <w:tblInd w:w="108" w:type="dxa"/>
        <w:tblLook w:val="04A0" w:firstRow="1" w:lastRow="0" w:firstColumn="1" w:lastColumn="0" w:noHBand="0" w:noVBand="1"/>
      </w:tblPr>
      <w:tblGrid>
        <w:gridCol w:w="4283"/>
        <w:gridCol w:w="2584"/>
        <w:gridCol w:w="2348"/>
        <w:gridCol w:w="1246"/>
        <w:gridCol w:w="1129"/>
        <w:gridCol w:w="1220"/>
        <w:gridCol w:w="2113"/>
      </w:tblGrid>
      <w:tr w:rsidR="003F3F99" w:rsidTr="000371FC">
        <w:tc>
          <w:tcPr>
            <w:tcW w:w="4283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84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48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3F3F99" w:rsidTr="000371FC">
        <w:tc>
          <w:tcPr>
            <w:tcW w:w="4283" w:type="dxa"/>
            <w:vMerge/>
            <w:tcBorders>
              <w:bottom w:val="single" w:sz="4" w:space="0" w:color="auto"/>
            </w:tcBorders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  <w:tcBorders>
              <w:bottom w:val="single" w:sz="4" w:space="0" w:color="auto"/>
            </w:tcBorders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</w:tcPr>
          <w:p w:rsidR="003F3F99" w:rsidRPr="005048EC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:rsidR="003F3F99" w:rsidRPr="005048EC" w:rsidRDefault="00550C26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129" w:type="dxa"/>
          </w:tcPr>
          <w:p w:rsidR="003F3F99" w:rsidRPr="005048EC" w:rsidRDefault="00550C26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220" w:type="dxa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 w:rsidR="00550C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F99" w:rsidTr="000371FC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ปลูกจิตสำนึก ค่านิยม คุณธรรม จริยธรรม</w:t>
            </w:r>
          </w:p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และการสร้างวินัยแก่ทุกภาคส่วน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2B03C3" w:rsidRDefault="003F3F99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เพื่อเสริมสร้างและเสริมสร้างจิตสำนึกและค่านิยมในการป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บัติราชการของเจ้าหน้าที่องค์การบริหารส่วนตำบลให้มีคุณธรรม และความรับผิดชอบในการป้องกันปัญหาการทุจริต</w:t>
            </w:r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3F3F99" w:rsidRPr="005048EC" w:rsidRDefault="003F3F99" w:rsidP="005F5D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</w:t>
            </w:r>
            <w:r w:rsidR="00CB72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proofErr w:type="spellEnd"/>
            <w:r w:rsidR="00CB72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5F5D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นาเชือก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ที่ได้รับทราบและถือป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บัติตาม</w:t>
            </w:r>
            <w:r w:rsidRPr="00A2170F">
              <w:rPr>
                <w:rFonts w:ascii="TH SarabunIT๙" w:eastAsiaTheme="minorHAnsi" w:hAnsi="TH SarabunIT๙" w:cs="TH SarabunIT๙"/>
                <w:sz w:val="32"/>
                <w:szCs w:val="32"/>
                <w:cs/>
                <w:lang w:eastAsia="en-US"/>
              </w:rPr>
              <w:t xml:space="preserve">จรรยาข้าราชการส่วนท้องถิ่น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และประมวลจริยธรรมข้าราชการท้องถิ่น</w:t>
            </w:r>
          </w:p>
        </w:tc>
        <w:tc>
          <w:tcPr>
            <w:tcW w:w="1246" w:type="dxa"/>
          </w:tcPr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Pr="005048EC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9" w:type="dxa"/>
          </w:tcPr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Pr="006E27AB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rPr>
                <w:cs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ส่งเสริมให้เจ้าหน้าที่ของรัฐทุกระดับได้เรียนรู้และป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บัติงานตามหน้าที่ด้วยหลัก</w:t>
            </w:r>
            <w:proofErr w:type="spellStart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</w:tr>
      <w:tr w:rsidR="003F3F99" w:rsidRPr="00DA5E05" w:rsidTr="000371FC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3F3F99" w:rsidRPr="002B03C3" w:rsidRDefault="003F3F99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6F1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จำนวนที่เพิ่มขึ้นของเรื่องร้องเรียนเกี่ยวกับการทุจริตการป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บัติหรือละเว้นการป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หน้าที่โดยมิชอบของเจ้าหน้าที่องค์การบริหารส่วนตำบล</w:t>
            </w:r>
          </w:p>
        </w:tc>
        <w:tc>
          <w:tcPr>
            <w:tcW w:w="1246" w:type="dxa"/>
          </w:tcPr>
          <w:p w:rsidR="003F3F99" w:rsidRPr="00DA5E05" w:rsidRDefault="003F3F99" w:rsidP="005F5D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ไม่เกิน </w:t>
            </w:r>
            <w:r w:rsidR="005F5D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1129" w:type="dxa"/>
          </w:tcPr>
          <w:p w:rsidR="003F3F99" w:rsidRPr="00DA5E05" w:rsidRDefault="003F3F99" w:rsidP="005F5D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ไม่เกิน </w:t>
            </w:r>
            <w:r w:rsidR="005F5D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3F3F99" w:rsidRPr="00DA5E05" w:rsidRDefault="003F3F99" w:rsidP="005F5D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ไม่เกิน </w:t>
            </w:r>
            <w:r w:rsidR="005F5D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:rsidR="00966E41" w:rsidRDefault="00966E41" w:rsidP="00CB7271">
      <w:pPr>
        <w:rPr>
          <w:rFonts w:ascii="TH SarabunIT๙" w:hAnsi="TH SarabunIT๙" w:cs="TH SarabunIT๙"/>
          <w:sz w:val="32"/>
          <w:szCs w:val="32"/>
        </w:rPr>
      </w:pPr>
    </w:p>
    <w:p w:rsidR="006F1E5D" w:rsidRPr="002B03C3" w:rsidRDefault="006F1E5D" w:rsidP="00CB7271">
      <w:pPr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159" w:type="dxa"/>
        <w:tblInd w:w="108" w:type="dxa"/>
        <w:tblLook w:val="04A0" w:firstRow="1" w:lastRow="0" w:firstColumn="1" w:lastColumn="0" w:noHBand="0" w:noVBand="1"/>
      </w:tblPr>
      <w:tblGrid>
        <w:gridCol w:w="4283"/>
        <w:gridCol w:w="2584"/>
        <w:gridCol w:w="2584"/>
        <w:gridCol w:w="1246"/>
        <w:gridCol w:w="1129"/>
        <w:gridCol w:w="1220"/>
        <w:gridCol w:w="2113"/>
      </w:tblGrid>
      <w:tr w:rsidR="003F3F99" w:rsidTr="000371FC">
        <w:tc>
          <w:tcPr>
            <w:tcW w:w="4283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84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84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3F3F99" w:rsidTr="000371FC">
        <w:tc>
          <w:tcPr>
            <w:tcW w:w="4283" w:type="dxa"/>
            <w:vMerge/>
            <w:tcBorders>
              <w:bottom w:val="single" w:sz="4" w:space="0" w:color="auto"/>
            </w:tcBorders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  <w:tcBorders>
              <w:bottom w:val="single" w:sz="4" w:space="0" w:color="auto"/>
            </w:tcBorders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</w:tcPr>
          <w:p w:rsidR="003F3F99" w:rsidRPr="005048EC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:rsidR="003F3F99" w:rsidRPr="005048EC" w:rsidRDefault="00550C26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129" w:type="dxa"/>
          </w:tcPr>
          <w:p w:rsidR="003F3F99" w:rsidRPr="005048EC" w:rsidRDefault="00550C26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220" w:type="dxa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 w:rsidR="00550C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2113" w:type="dxa"/>
            <w:vMerge/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F99" w:rsidTr="000371FC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proofErr w:type="spellStart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การหน่วยงานทุกส่วนในการเสริมสร้างวินัยคุณธรรม จริยธรรมและการป้องกันการทุจริต</w:t>
            </w:r>
          </w:p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เพื่อส่งเสริมการมีส่วนร่วมของประชาชน และทุกภาคส่วนในการเสริมสร้างวินัย คุณธรรม จริยธรรม และการป้องกันการทุจริต</w:t>
            </w:r>
          </w:p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1.ร้อยละของระดับความเหมาะสมในการเปิดช่องทางการแจ้งเบาะแส/การเผยแพร่ข้อมูลข่าวสารเกี่ยวกับการป้องกันและปราบปรามการทุจริตขององค์การบริหารส่วนตำบล(จากการสำรวจความคิดเห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46" w:type="dxa"/>
          </w:tcPr>
          <w:p w:rsidR="003F3F99" w:rsidRPr="00833C47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C47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129" w:type="dxa"/>
          </w:tcPr>
          <w:p w:rsidR="003F3F99" w:rsidRPr="00833C47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C47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220" w:type="dxa"/>
          </w:tcPr>
          <w:p w:rsidR="003F3F99" w:rsidRPr="00833C47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C47"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2113" w:type="dxa"/>
            <w:vMerge w:val="restart"/>
          </w:tcPr>
          <w:p w:rsidR="003F3F99" w:rsidRDefault="003F3F99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2.1 ประสานความร่วมมือหน่วยงานภาครัฐและภาคเอกชนในการเสริมสร้างวินัยคุณธรรม จริยธรรมและการป้องกันการทุจริต</w:t>
            </w:r>
          </w:p>
          <w:p w:rsidR="003F3F99" w:rsidRDefault="003F3F99" w:rsidP="000371FC">
            <w:pPr>
              <w:rPr>
                <w:rFonts w:ascii="TH SarabunIT๙" w:hAnsi="TH SarabunIT๙" w:cs="TH SarabunIT๙"/>
              </w:rPr>
            </w:pPr>
          </w:p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3F3F99" w:rsidRPr="00DA5E05" w:rsidTr="000371FC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2.ร้อยละของระดับความพึงพอใจต่อการป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บัติหน้าที่หรือพฤติกรรมของเจ้าหน้าที่องค์การบริหารส่วนตำบล(จากการสำรวจความคิ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เห็นของประชาชน/ผู้รับบริการ/ผู้มีส่วนได้เสียกับ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46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129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220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2113" w:type="dxa"/>
            <w:vMerge/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:rsidR="003F3F99" w:rsidRPr="002B03C3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197" w:type="dxa"/>
        <w:tblInd w:w="108" w:type="dxa"/>
        <w:tblLook w:val="04A0" w:firstRow="1" w:lastRow="0" w:firstColumn="1" w:lastColumn="0" w:noHBand="0" w:noVBand="1"/>
      </w:tblPr>
      <w:tblGrid>
        <w:gridCol w:w="4283"/>
        <w:gridCol w:w="2622"/>
        <w:gridCol w:w="2584"/>
        <w:gridCol w:w="1246"/>
        <w:gridCol w:w="1129"/>
        <w:gridCol w:w="1220"/>
        <w:gridCol w:w="2113"/>
      </w:tblGrid>
      <w:tr w:rsidR="003F3F99" w:rsidTr="000371FC">
        <w:tc>
          <w:tcPr>
            <w:tcW w:w="4283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622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84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550C26" w:rsidTr="000371FC">
        <w:tc>
          <w:tcPr>
            <w:tcW w:w="4283" w:type="dxa"/>
            <w:vMerge/>
          </w:tcPr>
          <w:p w:rsidR="00550C26" w:rsidRDefault="00550C26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22" w:type="dxa"/>
            <w:vMerge/>
          </w:tcPr>
          <w:p w:rsidR="00550C26" w:rsidRDefault="00550C26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</w:tcPr>
          <w:p w:rsidR="00550C26" w:rsidRPr="005048EC" w:rsidRDefault="00550C26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:rsidR="00550C26" w:rsidRPr="005048EC" w:rsidRDefault="00550C26" w:rsidP="00F937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129" w:type="dxa"/>
          </w:tcPr>
          <w:p w:rsidR="00550C26" w:rsidRPr="005048EC" w:rsidRDefault="00550C26" w:rsidP="00F937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220" w:type="dxa"/>
          </w:tcPr>
          <w:p w:rsidR="00550C26" w:rsidRPr="005048EC" w:rsidRDefault="00550C26" w:rsidP="00F937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2113" w:type="dxa"/>
            <w:vMerge/>
          </w:tcPr>
          <w:p w:rsidR="00550C26" w:rsidRDefault="00550C26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F99" w:rsidTr="000371FC">
        <w:tc>
          <w:tcPr>
            <w:tcW w:w="4283" w:type="dxa"/>
            <w:tcBorders>
              <w:bottom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3.ร้อยละของการตอบสนองต่อข้อ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ร้องเรียนเกี่ยวกับการทุจริต 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บัติหรือละเว้นการ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บัติหน้าที่โดยมิชอบของเจ้าหน้าที่ของรัฐ</w:t>
            </w:r>
          </w:p>
        </w:tc>
        <w:tc>
          <w:tcPr>
            <w:tcW w:w="1246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129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20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2.2ส่งเสริมการมีส่วนร่วมของภาคเอกชนในการติดตามตรวจสอบการฝ่าฝืนประมวลจริยธรรม/วินัยและการทุจริต</w:t>
            </w:r>
          </w:p>
        </w:tc>
      </w:tr>
      <w:tr w:rsidR="003F3F99" w:rsidRPr="00DA5E05" w:rsidTr="000371FC">
        <w:trPr>
          <w:trHeight w:val="1736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6F1E5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เสริมสร้างความเข้มแข็งในการเสริมสร้างวินัย คุณธรรม จริยธรรม และการป้องกันการทุจริต</w:t>
            </w:r>
          </w:p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เพื่อพัฒนากลไกในการสร้างวินัย คุณธรรม จริยธรรมและการตรวจสอบถ่วงดุจการใช้อำนาจขององค์การบริหารส่วนตำบล</w:t>
            </w: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ร้อยละของหน่วยงานที่มีส่วนร่วมในการสร้างมาตรฐาน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การประเมินความโปรงใส</w:t>
            </w:r>
          </w:p>
        </w:tc>
        <w:tc>
          <w:tcPr>
            <w:tcW w:w="1246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20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  <w:vMerge w:val="restart"/>
          </w:tcPr>
          <w:p w:rsidR="003F3F99" w:rsidRPr="00ED4828" w:rsidRDefault="003F3F99" w:rsidP="000371FC">
            <w:r w:rsidRPr="00DA5E05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พัฒนาระบบและกลไกในการตรวจสอบ ควบคุมและถ่วงดุลการใช้อำนาจให้เหมาะสม</w:t>
            </w:r>
          </w:p>
        </w:tc>
      </w:tr>
      <w:tr w:rsidR="003F3F99" w:rsidRPr="00DA5E05" w:rsidTr="000371FC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ร้อยละของสำนวนการสอบสวน (ตามประเด็นที่ ป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ช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แจ้งให้ทราบ)มีการดำเนินการได้ครบถ้วน</w:t>
            </w:r>
          </w:p>
        </w:tc>
        <w:tc>
          <w:tcPr>
            <w:tcW w:w="1246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129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20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  <w:vMerge/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:rsidR="003F3F99" w:rsidRPr="00D15D6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66E41" w:rsidRDefault="00966E41" w:rsidP="00966E41">
      <w:pPr>
        <w:tabs>
          <w:tab w:val="left" w:pos="4035"/>
          <w:tab w:val="center" w:pos="7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66E41" w:rsidRDefault="00966E41" w:rsidP="00966E41">
      <w:pPr>
        <w:tabs>
          <w:tab w:val="left" w:pos="4035"/>
          <w:tab w:val="center" w:pos="7426"/>
        </w:tabs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966E41">
      <w:pPr>
        <w:tabs>
          <w:tab w:val="left" w:pos="4035"/>
          <w:tab w:val="center" w:pos="742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386" w:type="dxa"/>
        <w:tblInd w:w="108" w:type="dxa"/>
        <w:tblLook w:val="04A0" w:firstRow="1" w:lastRow="0" w:firstColumn="1" w:lastColumn="0" w:noHBand="0" w:noVBand="1"/>
      </w:tblPr>
      <w:tblGrid>
        <w:gridCol w:w="3232"/>
        <w:gridCol w:w="3390"/>
        <w:gridCol w:w="3056"/>
        <w:gridCol w:w="1246"/>
        <w:gridCol w:w="1129"/>
        <w:gridCol w:w="1220"/>
        <w:gridCol w:w="2113"/>
      </w:tblGrid>
      <w:tr w:rsidR="003F3F99" w:rsidTr="000371FC">
        <w:tc>
          <w:tcPr>
            <w:tcW w:w="3232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390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550C26" w:rsidTr="000371FC">
        <w:tc>
          <w:tcPr>
            <w:tcW w:w="3232" w:type="dxa"/>
            <w:vMerge/>
            <w:tcBorders>
              <w:bottom w:val="single" w:sz="4" w:space="0" w:color="auto"/>
            </w:tcBorders>
          </w:tcPr>
          <w:p w:rsidR="00550C26" w:rsidRDefault="00550C26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0" w:type="dxa"/>
            <w:vMerge/>
            <w:tcBorders>
              <w:bottom w:val="single" w:sz="4" w:space="0" w:color="auto"/>
            </w:tcBorders>
          </w:tcPr>
          <w:p w:rsidR="00550C26" w:rsidRDefault="00550C26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6" w:type="dxa"/>
            <w:vMerge/>
          </w:tcPr>
          <w:p w:rsidR="00550C26" w:rsidRPr="005048EC" w:rsidRDefault="00550C26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:rsidR="00550C26" w:rsidRPr="005048EC" w:rsidRDefault="00550C26" w:rsidP="00F937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129" w:type="dxa"/>
          </w:tcPr>
          <w:p w:rsidR="00550C26" w:rsidRPr="005048EC" w:rsidRDefault="00550C26" w:rsidP="00F937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220" w:type="dxa"/>
          </w:tcPr>
          <w:p w:rsidR="00550C26" w:rsidRPr="005048EC" w:rsidRDefault="00550C26" w:rsidP="00F937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550C26" w:rsidRDefault="00550C26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F99" w:rsidTr="000371F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="006F1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พัฒนาศักยภาพเจ้าหน้าที่ของรัฐ</w:t>
            </w:r>
          </w:p>
          <w:p w:rsidR="003F3F99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ในการเสริมสร้างวินัย คุณธรรม </w:t>
            </w:r>
          </w:p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จริยธรรมและการป้องกันการทุจริต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เพื่อพัฒนาขีดความสามารถของเจ้าหน้าที่องค์การบริหารส่วนตำบลในการป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บัติงานได้อย่างถูกต้องตามกฎระเบียบ มีวินัย คุณธรรมและจริยธรรมเพื่อป้องกันความเสี่ยงจากการทุจริตและประพฤติมิชอบ</w:t>
            </w:r>
          </w:p>
        </w:tc>
        <w:tc>
          <w:tcPr>
            <w:tcW w:w="3056" w:type="dxa"/>
            <w:tcBorders>
              <w:lef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ร้อยละของเจ้าหน้าที่ที่เกี่ยวข้องซึ่งผ่านการพัฒนาศักยภาพเกี่ยวกับการตรวจสอบภายใน</w:t>
            </w:r>
          </w:p>
        </w:tc>
        <w:tc>
          <w:tcPr>
            <w:tcW w:w="1246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129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4.1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พัฒนาสมรรถนะและขีดความสามารถเจ้าหน้าที่ของรัฐในการเสริมสร้างวินัยคุณธรรม จริยธรรมและป้องกันการทุจริต</w:t>
            </w:r>
          </w:p>
        </w:tc>
      </w:tr>
      <w:tr w:rsidR="003F3F99" w:rsidRPr="00DA5E05" w:rsidTr="000371FC"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ร้อยละของเจ้าหน้าที่ที่เกี่ยวข้องซึ่งผ่านการพัฒนาศักยภาพเกี่ยวกับกฎระเบียบ ด้านการเงินและการพัสดุ</w:t>
            </w:r>
          </w:p>
        </w:tc>
        <w:tc>
          <w:tcPr>
            <w:tcW w:w="1246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129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3F3F99" w:rsidRPr="00DA5E05" w:rsidTr="000371FC"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ร้อยละของเจ้าหน้าที่ที่เกี่ยวข้องซึ่งผ่านการพัฒนาศักยภาพเกี่ยวกับการสร้างวินัย คุณธรรม จริยธรรมและการป้องกันการทุจริต</w:t>
            </w:r>
          </w:p>
        </w:tc>
        <w:tc>
          <w:tcPr>
            <w:tcW w:w="1246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129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3F3F99" w:rsidRPr="00DA5E05" w:rsidTr="000371FC"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จำนวนเรื่อง/ข้อมูลที่นำขึ้นเว็บไซต์ เกี่ยวกับการเผยแพร่กรณีตัวอย่าง/กฎระเบียบที่เกี่ยวข้องกับการสร้างวินัย คุณธรรม จริยธรรม และการป้องกันการทุจริต</w:t>
            </w:r>
          </w:p>
        </w:tc>
        <w:tc>
          <w:tcPr>
            <w:tcW w:w="1246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:rsidR="003F3F99" w:rsidRPr="00606D3C" w:rsidRDefault="003F3F99" w:rsidP="00606D3C">
      <w:pPr>
        <w:tabs>
          <w:tab w:val="left" w:pos="2279"/>
        </w:tabs>
        <w:rPr>
          <w:rFonts w:ascii="TH SarabunIT๙" w:hAnsi="TH SarabunIT๙" w:cs="TH SarabunIT๙"/>
          <w:sz w:val="32"/>
          <w:szCs w:val="32"/>
        </w:rPr>
      </w:pPr>
    </w:p>
    <w:sectPr w:rsidR="003F3F99" w:rsidRPr="00606D3C" w:rsidSect="00966E41">
      <w:pgSz w:w="16838" w:h="11906" w:orient="landscape"/>
      <w:pgMar w:top="1701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FF" w:rsidRDefault="00A40AFF" w:rsidP="00D90E54">
      <w:r>
        <w:separator/>
      </w:r>
    </w:p>
  </w:endnote>
  <w:endnote w:type="continuationSeparator" w:id="0">
    <w:p w:rsidR="00A40AFF" w:rsidRDefault="00A40AFF" w:rsidP="00D9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FF" w:rsidRDefault="00A40AFF" w:rsidP="00D90E54">
      <w:r>
        <w:separator/>
      </w:r>
    </w:p>
  </w:footnote>
  <w:footnote w:type="continuationSeparator" w:id="0">
    <w:p w:rsidR="00A40AFF" w:rsidRDefault="00A40AFF" w:rsidP="00D9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3D59"/>
    <w:multiLevelType w:val="hybridMultilevel"/>
    <w:tmpl w:val="197C1D64"/>
    <w:lvl w:ilvl="0" w:tplc="CF72D7EC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31BE5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C4D0A97"/>
    <w:multiLevelType w:val="hybridMultilevel"/>
    <w:tmpl w:val="EC6ED7E8"/>
    <w:lvl w:ilvl="0" w:tplc="67280AA0">
      <w:start w:val="1"/>
      <w:numFmt w:val="decimal"/>
      <w:lvlText w:val="%1)"/>
      <w:lvlJc w:val="left"/>
      <w:pPr>
        <w:ind w:left="3966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3">
    <w:nsid w:val="3D243CE8"/>
    <w:multiLevelType w:val="hybridMultilevel"/>
    <w:tmpl w:val="DC38E580"/>
    <w:lvl w:ilvl="0" w:tplc="ECD2B2B2">
      <w:start w:val="5"/>
      <w:numFmt w:val="decimal"/>
      <w:lvlText w:val="(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4">
    <w:nsid w:val="43C364D8"/>
    <w:multiLevelType w:val="hybridMultilevel"/>
    <w:tmpl w:val="DF32344C"/>
    <w:lvl w:ilvl="0" w:tplc="543CE8A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8BF7FD4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8DA153E"/>
    <w:multiLevelType w:val="hybridMultilevel"/>
    <w:tmpl w:val="190AE796"/>
    <w:lvl w:ilvl="0" w:tplc="F1247946">
      <w:start w:val="2"/>
      <w:numFmt w:val="decimal"/>
      <w:lvlText w:val="%1."/>
      <w:lvlJc w:val="left"/>
      <w:pPr>
        <w:ind w:left="180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60A0415"/>
    <w:multiLevelType w:val="hybridMultilevel"/>
    <w:tmpl w:val="74B49BB0"/>
    <w:lvl w:ilvl="0" w:tplc="B680C1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8DC415E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1C9270A"/>
    <w:multiLevelType w:val="multilevel"/>
    <w:tmpl w:val="DAFA3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>
    <w:nsid w:val="65E314B7"/>
    <w:multiLevelType w:val="multilevel"/>
    <w:tmpl w:val="A77484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>
    <w:nsid w:val="708D155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34B55FD"/>
    <w:multiLevelType w:val="hybridMultilevel"/>
    <w:tmpl w:val="C06EF6FA"/>
    <w:lvl w:ilvl="0" w:tplc="121AB6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68F2CD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D017542"/>
    <w:multiLevelType w:val="hybridMultilevel"/>
    <w:tmpl w:val="38987658"/>
    <w:lvl w:ilvl="0" w:tplc="8EC81814">
      <w:start w:val="1"/>
      <w:numFmt w:val="decimal"/>
      <w:lvlText w:val="(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9"/>
  </w:num>
  <w:num w:numId="13">
    <w:abstractNumId w:val="7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6E"/>
    <w:rsid w:val="000011F9"/>
    <w:rsid w:val="00017C8F"/>
    <w:rsid w:val="00020245"/>
    <w:rsid w:val="000353A5"/>
    <w:rsid w:val="000371FC"/>
    <w:rsid w:val="00042758"/>
    <w:rsid w:val="0004637A"/>
    <w:rsid w:val="00052E6E"/>
    <w:rsid w:val="000547C2"/>
    <w:rsid w:val="0006320E"/>
    <w:rsid w:val="000745C0"/>
    <w:rsid w:val="00075B73"/>
    <w:rsid w:val="000A6F1F"/>
    <w:rsid w:val="000E0893"/>
    <w:rsid w:val="00163C04"/>
    <w:rsid w:val="001650D0"/>
    <w:rsid w:val="00172433"/>
    <w:rsid w:val="00187DF6"/>
    <w:rsid w:val="001A012A"/>
    <w:rsid w:val="001A09D9"/>
    <w:rsid w:val="001C3ACE"/>
    <w:rsid w:val="001E19D6"/>
    <w:rsid w:val="001E2E32"/>
    <w:rsid w:val="001E36C7"/>
    <w:rsid w:val="00212585"/>
    <w:rsid w:val="00220BF4"/>
    <w:rsid w:val="002411D9"/>
    <w:rsid w:val="00250A5A"/>
    <w:rsid w:val="00284745"/>
    <w:rsid w:val="0028726D"/>
    <w:rsid w:val="00293264"/>
    <w:rsid w:val="002A4FEE"/>
    <w:rsid w:val="002C65C3"/>
    <w:rsid w:val="002E33C9"/>
    <w:rsid w:val="0032040A"/>
    <w:rsid w:val="00320564"/>
    <w:rsid w:val="00350263"/>
    <w:rsid w:val="00372D3C"/>
    <w:rsid w:val="00383C70"/>
    <w:rsid w:val="003872A7"/>
    <w:rsid w:val="00390A54"/>
    <w:rsid w:val="003914AC"/>
    <w:rsid w:val="00394A6C"/>
    <w:rsid w:val="003C0588"/>
    <w:rsid w:val="003C0A9E"/>
    <w:rsid w:val="003D0C59"/>
    <w:rsid w:val="003D68DB"/>
    <w:rsid w:val="003F3F99"/>
    <w:rsid w:val="00415C7E"/>
    <w:rsid w:val="004452AB"/>
    <w:rsid w:val="0045769D"/>
    <w:rsid w:val="004604D8"/>
    <w:rsid w:val="0046150B"/>
    <w:rsid w:val="004750B6"/>
    <w:rsid w:val="00484133"/>
    <w:rsid w:val="004B020D"/>
    <w:rsid w:val="004C19B1"/>
    <w:rsid w:val="004C6E1C"/>
    <w:rsid w:val="004E32D6"/>
    <w:rsid w:val="005007C3"/>
    <w:rsid w:val="005326BE"/>
    <w:rsid w:val="00546B57"/>
    <w:rsid w:val="00550C26"/>
    <w:rsid w:val="0055328B"/>
    <w:rsid w:val="00570462"/>
    <w:rsid w:val="005877E5"/>
    <w:rsid w:val="005B3C44"/>
    <w:rsid w:val="005C5309"/>
    <w:rsid w:val="005D2708"/>
    <w:rsid w:val="005F5D8B"/>
    <w:rsid w:val="00606D3C"/>
    <w:rsid w:val="00645261"/>
    <w:rsid w:val="00650024"/>
    <w:rsid w:val="006504F5"/>
    <w:rsid w:val="006772CF"/>
    <w:rsid w:val="006B26B4"/>
    <w:rsid w:val="006C7169"/>
    <w:rsid w:val="006D47DE"/>
    <w:rsid w:val="006E422F"/>
    <w:rsid w:val="006F081F"/>
    <w:rsid w:val="006F1E5D"/>
    <w:rsid w:val="00736882"/>
    <w:rsid w:val="00774272"/>
    <w:rsid w:val="00786324"/>
    <w:rsid w:val="00791C43"/>
    <w:rsid w:val="007975A3"/>
    <w:rsid w:val="007C2624"/>
    <w:rsid w:val="007D2B67"/>
    <w:rsid w:val="007E3A54"/>
    <w:rsid w:val="007F1D97"/>
    <w:rsid w:val="007F5136"/>
    <w:rsid w:val="007F53E0"/>
    <w:rsid w:val="008025D1"/>
    <w:rsid w:val="00811B90"/>
    <w:rsid w:val="008456E5"/>
    <w:rsid w:val="0085647C"/>
    <w:rsid w:val="00877C55"/>
    <w:rsid w:val="008957F1"/>
    <w:rsid w:val="00897087"/>
    <w:rsid w:val="008C3386"/>
    <w:rsid w:val="008D2357"/>
    <w:rsid w:val="008D4F76"/>
    <w:rsid w:val="008E23A2"/>
    <w:rsid w:val="008E3842"/>
    <w:rsid w:val="008F6560"/>
    <w:rsid w:val="00900348"/>
    <w:rsid w:val="009326B8"/>
    <w:rsid w:val="0093272B"/>
    <w:rsid w:val="00940E24"/>
    <w:rsid w:val="00966E41"/>
    <w:rsid w:val="009967B7"/>
    <w:rsid w:val="009B18E0"/>
    <w:rsid w:val="009B4FED"/>
    <w:rsid w:val="009C2D21"/>
    <w:rsid w:val="009F3E32"/>
    <w:rsid w:val="009F4FDE"/>
    <w:rsid w:val="00A13895"/>
    <w:rsid w:val="00A40AFF"/>
    <w:rsid w:val="00A41362"/>
    <w:rsid w:val="00A71265"/>
    <w:rsid w:val="00A7445A"/>
    <w:rsid w:val="00A77ED3"/>
    <w:rsid w:val="00AA01D2"/>
    <w:rsid w:val="00AA743F"/>
    <w:rsid w:val="00AB3679"/>
    <w:rsid w:val="00AB7B1E"/>
    <w:rsid w:val="00AC330C"/>
    <w:rsid w:val="00AD764A"/>
    <w:rsid w:val="00AD7964"/>
    <w:rsid w:val="00AF7CF7"/>
    <w:rsid w:val="00B13872"/>
    <w:rsid w:val="00B543AF"/>
    <w:rsid w:val="00BA27BA"/>
    <w:rsid w:val="00BA40D3"/>
    <w:rsid w:val="00BD141E"/>
    <w:rsid w:val="00C11DE6"/>
    <w:rsid w:val="00C170CA"/>
    <w:rsid w:val="00C36D1A"/>
    <w:rsid w:val="00C43767"/>
    <w:rsid w:val="00C551C6"/>
    <w:rsid w:val="00C63EDB"/>
    <w:rsid w:val="00C929FC"/>
    <w:rsid w:val="00CB7271"/>
    <w:rsid w:val="00CC55D3"/>
    <w:rsid w:val="00CD3504"/>
    <w:rsid w:val="00D035FA"/>
    <w:rsid w:val="00D05484"/>
    <w:rsid w:val="00D41F90"/>
    <w:rsid w:val="00D459A4"/>
    <w:rsid w:val="00D543EC"/>
    <w:rsid w:val="00D73512"/>
    <w:rsid w:val="00D90E54"/>
    <w:rsid w:val="00D96535"/>
    <w:rsid w:val="00DA21CB"/>
    <w:rsid w:val="00DC5FDB"/>
    <w:rsid w:val="00E022CE"/>
    <w:rsid w:val="00E404AF"/>
    <w:rsid w:val="00E60126"/>
    <w:rsid w:val="00E9343F"/>
    <w:rsid w:val="00E94D51"/>
    <w:rsid w:val="00EA1575"/>
    <w:rsid w:val="00EA281A"/>
    <w:rsid w:val="00EB7959"/>
    <w:rsid w:val="00ED6B93"/>
    <w:rsid w:val="00EE2221"/>
    <w:rsid w:val="00EF2E3F"/>
    <w:rsid w:val="00F158FE"/>
    <w:rsid w:val="00F21C3E"/>
    <w:rsid w:val="00F2787B"/>
    <w:rsid w:val="00F279FB"/>
    <w:rsid w:val="00F339EF"/>
    <w:rsid w:val="00F5357C"/>
    <w:rsid w:val="00F64E35"/>
    <w:rsid w:val="00F67267"/>
    <w:rsid w:val="00F81DCD"/>
    <w:rsid w:val="00F850F4"/>
    <w:rsid w:val="00F87EAD"/>
    <w:rsid w:val="00F92842"/>
    <w:rsid w:val="00FA1085"/>
    <w:rsid w:val="00FA16B5"/>
    <w:rsid w:val="00FB2D95"/>
    <w:rsid w:val="00FD4576"/>
    <w:rsid w:val="00FE1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F3F99"/>
    <w:pPr>
      <w:keepNext/>
      <w:outlineLvl w:val="0"/>
    </w:pPr>
    <w:rPr>
      <w:rFonts w:ascii="TH SarabunIT๙" w:eastAsia="Times New Roman" w:hAnsi="TH SarabunIT๙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2E6E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52E6E"/>
    <w:rPr>
      <w:rFonts w:ascii="AngsanaUPC" w:eastAsia="Cordia New" w:hAnsi="AngsanaUPC" w:cs="AngsanaUPC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52E6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52E6E"/>
    <w:rPr>
      <w:rFonts w:ascii="Tahoma" w:eastAsia="Cordia New" w:hAnsi="Tahoma" w:cs="Angsana New"/>
      <w:sz w:val="16"/>
      <w:szCs w:val="20"/>
      <w:lang w:eastAsia="zh-CN"/>
    </w:rPr>
  </w:style>
  <w:style w:type="table" w:styleId="a7">
    <w:name w:val="Table Grid"/>
    <w:basedOn w:val="a1"/>
    <w:uiPriority w:val="59"/>
    <w:rsid w:val="003914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D2357"/>
    <w:pPr>
      <w:ind w:left="720"/>
      <w:contextualSpacing/>
    </w:pPr>
    <w:rPr>
      <w:szCs w:val="35"/>
    </w:rPr>
  </w:style>
  <w:style w:type="paragraph" w:customStyle="1" w:styleId="Default">
    <w:name w:val="Default"/>
    <w:rsid w:val="00CD350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header"/>
    <w:basedOn w:val="a"/>
    <w:link w:val="aa"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semiHidden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10">
    <w:name w:val="หัวเรื่อง 1 อักขระ"/>
    <w:basedOn w:val="a0"/>
    <w:link w:val="1"/>
    <w:rsid w:val="003F3F99"/>
    <w:rPr>
      <w:rFonts w:ascii="TH SarabunIT๙" w:eastAsia="Times New Roman" w:hAnsi="TH SarabunIT๙" w:cs="Angsana New"/>
      <w:b/>
      <w:bCs/>
      <w:sz w:val="36"/>
      <w:szCs w:val="3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F3F99"/>
    <w:pPr>
      <w:keepNext/>
      <w:outlineLvl w:val="0"/>
    </w:pPr>
    <w:rPr>
      <w:rFonts w:ascii="TH SarabunIT๙" w:eastAsia="Times New Roman" w:hAnsi="TH SarabunIT๙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2E6E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52E6E"/>
    <w:rPr>
      <w:rFonts w:ascii="AngsanaUPC" w:eastAsia="Cordia New" w:hAnsi="AngsanaUPC" w:cs="AngsanaUPC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52E6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52E6E"/>
    <w:rPr>
      <w:rFonts w:ascii="Tahoma" w:eastAsia="Cordia New" w:hAnsi="Tahoma" w:cs="Angsana New"/>
      <w:sz w:val="16"/>
      <w:szCs w:val="20"/>
      <w:lang w:eastAsia="zh-CN"/>
    </w:rPr>
  </w:style>
  <w:style w:type="table" w:styleId="a7">
    <w:name w:val="Table Grid"/>
    <w:basedOn w:val="a1"/>
    <w:uiPriority w:val="59"/>
    <w:rsid w:val="003914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D2357"/>
    <w:pPr>
      <w:ind w:left="720"/>
      <w:contextualSpacing/>
    </w:pPr>
    <w:rPr>
      <w:szCs w:val="35"/>
    </w:rPr>
  </w:style>
  <w:style w:type="paragraph" w:customStyle="1" w:styleId="Default">
    <w:name w:val="Default"/>
    <w:rsid w:val="00CD350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header"/>
    <w:basedOn w:val="a"/>
    <w:link w:val="aa"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semiHidden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10">
    <w:name w:val="หัวเรื่อง 1 อักขระ"/>
    <w:basedOn w:val="a0"/>
    <w:link w:val="1"/>
    <w:rsid w:val="003F3F99"/>
    <w:rPr>
      <w:rFonts w:ascii="TH SarabunIT๙" w:eastAsia="Times New Roman" w:hAnsi="TH SarabunIT๙" w:cs="Angsana New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772FF-A239-4D8E-B873-384CDCCB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Lenovo</cp:lastModifiedBy>
  <cp:revision>24</cp:revision>
  <cp:lastPrinted>2019-03-29T06:18:00Z</cp:lastPrinted>
  <dcterms:created xsi:type="dcterms:W3CDTF">2019-03-29T04:59:00Z</dcterms:created>
  <dcterms:modified xsi:type="dcterms:W3CDTF">2019-03-29T06:56:00Z</dcterms:modified>
</cp:coreProperties>
</file>