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30" w:rsidRDefault="00932C8C">
      <w:r>
        <w:rPr>
          <w:noProof/>
        </w:rPr>
        <w:drawing>
          <wp:anchor distT="0" distB="0" distL="114300" distR="114300" simplePos="0" relativeHeight="251663360" behindDoc="0" locked="0" layoutInCell="1" allowOverlap="1" wp14:anchorId="14552036" wp14:editId="20C18372">
            <wp:simplePos x="0" y="0"/>
            <wp:positionH relativeFrom="column">
              <wp:posOffset>1792605</wp:posOffset>
            </wp:positionH>
            <wp:positionV relativeFrom="paragraph">
              <wp:posOffset>41910</wp:posOffset>
            </wp:positionV>
            <wp:extent cx="2049780" cy="1996440"/>
            <wp:effectExtent l="0" t="0" r="7620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i/>
          <w:iCs/>
          <w:noProof/>
          <w:color w:val="8904EC"/>
          <w:sz w:val="100"/>
          <w:szCs w:val="100"/>
        </w:rPr>
        <w:drawing>
          <wp:anchor distT="0" distB="0" distL="114300" distR="114300" simplePos="0" relativeHeight="251662336" behindDoc="1" locked="0" layoutInCell="1" allowOverlap="1" wp14:anchorId="3ADC7F5C" wp14:editId="380EC92F">
            <wp:simplePos x="0" y="0"/>
            <wp:positionH relativeFrom="column">
              <wp:posOffset>7277735</wp:posOffset>
            </wp:positionH>
            <wp:positionV relativeFrom="paragraph">
              <wp:posOffset>216535</wp:posOffset>
            </wp:positionV>
            <wp:extent cx="1482725" cy="1409065"/>
            <wp:effectExtent l="0" t="0" r="3175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630" w:rsidRPr="00587630" w:rsidRDefault="00587630" w:rsidP="00587630"/>
    <w:p w:rsidR="00932C8C" w:rsidRDefault="00932C8C" w:rsidP="00587630"/>
    <w:p w:rsidR="00932C8C" w:rsidRDefault="00932C8C" w:rsidP="00587630"/>
    <w:p w:rsidR="00932C8C" w:rsidRPr="00C76EF4" w:rsidRDefault="00932C8C" w:rsidP="00932C8C">
      <w:pPr>
        <w:framePr w:w="7525" w:wrap="auto" w:vAnchor="page" w:hAnchor="page" w:x="2437" w:y="43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76EF4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แผนปฏิบัติการ</w:t>
      </w:r>
    </w:p>
    <w:p w:rsidR="00932C8C" w:rsidRPr="00C76EF4" w:rsidRDefault="00932C8C" w:rsidP="00932C8C">
      <w:pPr>
        <w:framePr w:w="7525" w:wrap="auto" w:vAnchor="page" w:hAnchor="page" w:x="2437" w:y="43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76EF4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ป้องกันและปราบปรามการทุจริตและประพฤติมิชอบ</w:t>
      </w:r>
    </w:p>
    <w:p w:rsidR="00932C8C" w:rsidRPr="00C76EF4" w:rsidRDefault="00932C8C" w:rsidP="00932C8C">
      <w:pPr>
        <w:framePr w:w="7525" w:wrap="auto" w:vAnchor="page" w:hAnchor="page" w:x="2437" w:y="43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proofErr w:type="spellStart"/>
      <w:r w:rsidRPr="00C76EF4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ประจําปี</w:t>
      </w:r>
      <w:proofErr w:type="spellEnd"/>
      <w:r w:rsidRPr="00C76EF4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งบประมาณ พ.ศ.</w:t>
      </w:r>
      <w:r w:rsidR="00CD30FE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 xml:space="preserve"> </w:t>
      </w:r>
      <w:r w:rsidR="00112005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>2563</w:t>
      </w:r>
    </w:p>
    <w:p w:rsidR="00932C8C" w:rsidRDefault="00932C8C" w:rsidP="00587630"/>
    <w:p w:rsidR="00587630" w:rsidRPr="00587630" w:rsidRDefault="00932C8C" w:rsidP="00587630">
      <w:r>
        <w:rPr>
          <w:rFonts w:ascii="TH SarabunIT๙" w:hAnsi="TH SarabunIT๙" w:cs="TH SarabunIT๙"/>
          <w:b/>
          <w:bCs/>
          <w:i/>
          <w:iCs/>
          <w:noProof/>
          <w:color w:val="8904EC"/>
          <w:sz w:val="100"/>
          <w:szCs w:val="100"/>
        </w:rPr>
        <w:drawing>
          <wp:anchor distT="0" distB="0" distL="114300" distR="114300" simplePos="0" relativeHeight="251660288" behindDoc="1" locked="0" layoutInCell="1" allowOverlap="1" wp14:anchorId="1B61A659" wp14:editId="0C376FA3">
            <wp:simplePos x="0" y="0"/>
            <wp:positionH relativeFrom="column">
              <wp:posOffset>7277735</wp:posOffset>
            </wp:positionH>
            <wp:positionV relativeFrom="paragraph">
              <wp:posOffset>-429895</wp:posOffset>
            </wp:positionV>
            <wp:extent cx="1482725" cy="1409065"/>
            <wp:effectExtent l="0" t="0" r="3175" b="63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630" w:rsidRPr="00587630" w:rsidRDefault="00587630" w:rsidP="00587630"/>
    <w:p w:rsidR="00587630" w:rsidRPr="00587630" w:rsidRDefault="00587630" w:rsidP="00587630">
      <w:pPr>
        <w:tabs>
          <w:tab w:val="left" w:pos="3756"/>
        </w:tabs>
      </w:pPr>
      <w:r>
        <w:tab/>
      </w:r>
      <w:bookmarkStart w:id="0" w:name="_GoBack"/>
      <w:bookmarkEnd w:id="0"/>
    </w:p>
    <w:p w:rsidR="00587630" w:rsidRPr="00587630" w:rsidRDefault="00932C8C" w:rsidP="00587630">
      <w:r>
        <w:rPr>
          <w:noProof/>
        </w:rPr>
        <w:drawing>
          <wp:anchor distT="0" distB="0" distL="114300" distR="114300" simplePos="0" relativeHeight="251658240" behindDoc="1" locked="0" layoutInCell="0" allowOverlap="1" wp14:anchorId="52C77FAB" wp14:editId="4A79A7F9">
            <wp:simplePos x="0" y="0"/>
            <wp:positionH relativeFrom="margin">
              <wp:posOffset>424815</wp:posOffset>
            </wp:positionH>
            <wp:positionV relativeFrom="margin">
              <wp:posOffset>3946525</wp:posOffset>
            </wp:positionV>
            <wp:extent cx="4914900" cy="23844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0" t="46869" r="14632" b="3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8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630" w:rsidRPr="00587630" w:rsidRDefault="00587630" w:rsidP="00587630"/>
    <w:p w:rsidR="00C36D92" w:rsidRDefault="00C36D92" w:rsidP="00587630"/>
    <w:p w:rsidR="00932C8C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SarabunPSK Bold" w:hAnsi="Times New Roman" w:cs="THSarabunPSK Bold"/>
          <w:color w:val="000000"/>
          <w:sz w:val="45"/>
          <w:szCs w:val="45"/>
        </w:rPr>
      </w:pPr>
      <w:r>
        <w:rPr>
          <w:rFonts w:ascii="THSarabunPSK Bold" w:hAnsi="Times New Roman" w:cs="THSarabunPSK Bold"/>
          <w:color w:val="000000"/>
          <w:sz w:val="45"/>
          <w:szCs w:val="45"/>
          <w:cs/>
        </w:rPr>
        <w:t xml:space="preserve">    </w:t>
      </w:r>
    </w:p>
    <w:p w:rsidR="00932C8C" w:rsidRPr="00965857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องค์การบริหารส่วน</w:t>
      </w:r>
      <w:proofErr w:type="spellStart"/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ตําบล</w:t>
      </w:r>
      <w:proofErr w:type="spellEnd"/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นาเชือก</w:t>
      </w:r>
    </w:p>
    <w:p w:rsidR="00932C8C" w:rsidRPr="00965857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proofErr w:type="spellStart"/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อําเภอ</w:t>
      </w:r>
      <w:proofErr w:type="spellEnd"/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นาเชือก  จังหวัดมหาสารคาม</w:t>
      </w:r>
    </w:p>
    <w:p w:rsidR="00932C8C" w:rsidRPr="00965857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โทร. 043-779330 โทรสาร. 043-779330</w:t>
      </w:r>
    </w:p>
    <w:p w:rsidR="00932C8C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</w:rPr>
        <w:t>https:/www.abtnachuek.go.th</w:t>
      </w:r>
    </w:p>
    <w:p w:rsidR="00932C8C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:rsidR="00932C8C" w:rsidRPr="00965857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87630" w:rsidRDefault="00587630" w:rsidP="00587630"/>
    <w:p w:rsidR="00587630" w:rsidRDefault="00587630" w:rsidP="00587630"/>
    <w:p w:rsidR="00587630" w:rsidRDefault="00587630" w:rsidP="00587630"/>
    <w:p w:rsidR="00587630" w:rsidRDefault="00587630" w:rsidP="00587630"/>
    <w:p w:rsidR="00587630" w:rsidRDefault="00587630" w:rsidP="00587630"/>
    <w:p w:rsidR="00587630" w:rsidRDefault="00587630" w:rsidP="00587630"/>
    <w:p w:rsidR="00587630" w:rsidRDefault="00587630" w:rsidP="00587630"/>
    <w:p w:rsidR="003C115F" w:rsidRDefault="003C115F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7630" w:rsidRDefault="00587630" w:rsidP="00D861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D86120">
        <w:rPr>
          <w:rFonts w:ascii="TH SarabunIT๙" w:hAnsi="TH SarabunIT๙" w:cs="TH SarabunIT๙"/>
          <w:b/>
          <w:bCs/>
          <w:sz w:val="36"/>
          <w:szCs w:val="36"/>
          <w:cs/>
        </w:rPr>
        <w:t>คํานํา</w:t>
      </w:r>
      <w:proofErr w:type="spellEnd"/>
    </w:p>
    <w:p w:rsidR="00D86120" w:rsidRPr="00D86120" w:rsidRDefault="00D86120" w:rsidP="00D861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87630" w:rsidRPr="00587630" w:rsidRDefault="0058763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7630">
        <w:rPr>
          <w:rFonts w:ascii="TH SarabunIT๙" w:hAnsi="TH SarabunIT๙" w:cs="TH SarabunIT๙"/>
          <w:sz w:val="32"/>
          <w:szCs w:val="32"/>
        </w:rPr>
        <w:t xml:space="preserve"> </w:t>
      </w:r>
      <w:r w:rsidRPr="00587630">
        <w:rPr>
          <w:rFonts w:ascii="TH SarabunIT๙" w:hAnsi="TH SarabunIT๙" w:cs="TH SarabunIT๙"/>
          <w:sz w:val="32"/>
          <w:szCs w:val="32"/>
        </w:rPr>
        <w:tab/>
      </w:r>
      <w:r w:rsidR="00D86120">
        <w:rPr>
          <w:rFonts w:ascii="TH SarabunIT๙" w:hAnsi="TH SarabunIT๙" w:cs="TH SarabunIT๙"/>
          <w:sz w:val="32"/>
          <w:szCs w:val="32"/>
        </w:rPr>
        <w:tab/>
      </w:r>
      <w:r w:rsidRPr="00587630">
        <w:rPr>
          <w:rFonts w:ascii="TH SarabunIT๙" w:hAnsi="TH SarabunIT๙" w:cs="TH SarabunIT๙"/>
          <w:sz w:val="32"/>
          <w:szCs w:val="32"/>
          <w:cs/>
        </w:rPr>
        <w:t>การทุจริตเป็นปัญหาใหญ่ของสังคมไทยมาเป็นเวลานานและฉุดรั้งความเจริญก้าวหน้าการพัฒนา</w:t>
      </w:r>
    </w:p>
    <w:p w:rsidR="00587630" w:rsidRPr="00587630" w:rsidRDefault="0058763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7630">
        <w:rPr>
          <w:rFonts w:ascii="TH SarabunIT๙" w:hAnsi="TH SarabunIT๙" w:cs="TH SarabunIT๙"/>
          <w:sz w:val="32"/>
          <w:szCs w:val="32"/>
          <w:cs/>
        </w:rPr>
        <w:t>ศักยภาพและขีดความสามารถในการแข่งขันของประเทศซึ่งในปัจจุบันได้ทว</w:t>
      </w:r>
      <w:r w:rsidR="00D86120">
        <w:rPr>
          <w:rFonts w:ascii="TH SarabunIT๙" w:hAnsi="TH SarabunIT๙" w:cs="TH SarabunIT๙"/>
          <w:sz w:val="32"/>
          <w:szCs w:val="32"/>
          <w:cs/>
        </w:rPr>
        <w:t>ีความรุนแรงขึ้นอย่างต่อเนื่องท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87630">
        <w:rPr>
          <w:rFonts w:ascii="TH SarabunIT๙" w:hAnsi="TH SarabunIT๙" w:cs="TH SarabunIT๙"/>
          <w:sz w:val="32"/>
          <w:szCs w:val="32"/>
          <w:cs/>
        </w:rPr>
        <w:t>ให้เกิดความเสียหายในวงกว้างโดยส่งผลกระทบต่อระบบเศรษฐกิจ ระบบสังคม ระบบการเมืองการปกครอง และการบริหารราชการเป็นอย่างมาก  การแก้ปัญหาการทุจริตจึงเป็นสิ่ง</w:t>
      </w:r>
      <w:proofErr w:type="spellStart"/>
      <w:r w:rsidRPr="0058763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587630">
        <w:rPr>
          <w:rFonts w:ascii="TH SarabunIT๙" w:hAnsi="TH SarabunIT๙" w:cs="TH SarabunIT๙"/>
          <w:sz w:val="32"/>
          <w:szCs w:val="32"/>
          <w:cs/>
        </w:rPr>
        <w:t>ที่หน่วยงานในภาครัฐ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และจะต้องประสานความร่วมมือทั้งภาคเอกชนและภาคประชาสังคมเพื่อร่วมกันพัฒนาปรับปรุงระบบการบริหารจัดการและการพัฒนาคนควบคู่ไปพร้อมๆ กันโดยการปลูกฝังความซื่อสัตย์สุจ</w:t>
      </w:r>
      <w:r w:rsidR="00D86120">
        <w:rPr>
          <w:rFonts w:ascii="TH SarabunIT๙" w:hAnsi="TH SarabunIT๙" w:cs="TH SarabunIT๙"/>
          <w:sz w:val="32"/>
          <w:szCs w:val="32"/>
          <w:cs/>
        </w:rPr>
        <w:t>ริตรับผิดชอบมีวินัยตลอดจนค่านิย</w:t>
      </w:r>
      <w:r w:rsidRPr="00587630">
        <w:rPr>
          <w:rFonts w:ascii="TH SarabunIT๙" w:hAnsi="TH SarabunIT๙" w:cs="TH SarabunIT๙"/>
          <w:sz w:val="32"/>
          <w:szCs w:val="32"/>
          <w:cs/>
        </w:rPr>
        <w:t>มอื่นๆ</w:t>
      </w:r>
      <w:r w:rsidR="00D86120">
        <w:rPr>
          <w:rFonts w:ascii="TH SarabunIT๙" w:hAnsi="TH SarabunIT๙" w:cs="TH SarabunIT๙"/>
          <w:sz w:val="32"/>
          <w:szCs w:val="32"/>
        </w:rPr>
        <w:t xml:space="preserve">  </w:t>
      </w:r>
      <w:r w:rsidR="00D86120">
        <w:rPr>
          <w:rFonts w:ascii="TH SarabunIT๙" w:hAnsi="TH SarabunIT๙" w:cs="TH SarabunIT๙"/>
          <w:sz w:val="32"/>
          <w:szCs w:val="32"/>
          <w:cs/>
        </w:rPr>
        <w:t>ที่ถูกต้องรวมทั้งเข้าใจวิถีด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ำเ</w:t>
      </w:r>
      <w:r w:rsidRPr="00587630">
        <w:rPr>
          <w:rFonts w:ascii="TH SarabunIT๙" w:hAnsi="TH SarabunIT๙" w:cs="TH SarabunIT๙"/>
          <w:sz w:val="32"/>
          <w:szCs w:val="32"/>
          <w:cs/>
        </w:rPr>
        <w:t>นินชีวิตที่สมควรและมีคุณค่า</w:t>
      </w:r>
    </w:p>
    <w:p w:rsidR="00587630" w:rsidRPr="00587630" w:rsidRDefault="00D86120" w:rsidP="00D8612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ประกอบกับคณะรักษาคว</w:t>
      </w:r>
      <w:r>
        <w:rPr>
          <w:rFonts w:ascii="TH SarabunIT๙" w:hAnsi="TH SarabunIT๙" w:cs="TH SarabunIT๙"/>
          <w:sz w:val="32"/>
          <w:szCs w:val="32"/>
          <w:cs/>
        </w:rPr>
        <w:t xml:space="preserve">ามสงบแห่งชาติ หรือ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ได้มีค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สั่งที่ ๖๙/๒๕๕๗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 เรื่องมาตรการป้องกัน</w:t>
      </w:r>
    </w:p>
    <w:p w:rsidR="00587630" w:rsidRPr="00587630" w:rsidRDefault="0058763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7630">
        <w:rPr>
          <w:rFonts w:ascii="TH SarabunIT๙" w:hAnsi="TH SarabunIT๙" w:cs="TH SarabunIT๙"/>
          <w:sz w:val="32"/>
          <w:szCs w:val="32"/>
          <w:cs/>
        </w:rPr>
        <w:t>และแก้ไขปัญหาการทุจริตและประพฤติมิชอบโดยทุกส่วนราชการและหน่วยงานภาครัฐ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>
        <w:rPr>
          <w:rFonts w:ascii="TH SarabunIT๙" w:hAnsi="TH SarabunIT๙" w:cs="TH SarabunIT๙"/>
          <w:sz w:val="32"/>
          <w:szCs w:val="32"/>
          <w:cs/>
        </w:rPr>
        <w:t>ก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87630">
        <w:rPr>
          <w:rFonts w:ascii="TH SarabunIT๙" w:hAnsi="TH SarabunIT๙" w:cs="TH SarabunIT๙"/>
          <w:sz w:val="32"/>
          <w:szCs w:val="32"/>
          <w:cs/>
        </w:rPr>
        <w:t>หนดมาตรการ หรือแนวทางแก้ไขปัญหาการทุจริตประพฤติมิชอบโดยมุ่งเน้นการสร้าง</w:t>
      </w:r>
      <w:proofErr w:type="spellStart"/>
      <w:r w:rsidRPr="0058763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587630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จากทุกส่วนในการตรวจสอบเฝ้าระวังเพื่อสกัดกั้นเพื่อมิให้เกิดการทุจริตได้</w:t>
      </w:r>
    </w:p>
    <w:p w:rsidR="00587630" w:rsidRPr="00587630" w:rsidRDefault="00587630" w:rsidP="00D8612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763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86120">
        <w:rPr>
          <w:rFonts w:ascii="TH SarabunIT๙" w:hAnsi="TH SarabunIT๙" w:cs="TH SarabunIT๙"/>
          <w:sz w:val="32"/>
          <w:szCs w:val="32"/>
        </w:rPr>
        <w:tab/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86120">
        <w:rPr>
          <w:rFonts w:ascii="TH SarabunIT๙" w:hAnsi="TH SarabunIT๙" w:cs="TH SarabunIT๙"/>
          <w:sz w:val="32"/>
          <w:szCs w:val="32"/>
          <w:cs/>
        </w:rPr>
        <w:t>พื่อให้การด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ำเนิน</w:t>
      </w:r>
      <w:r w:rsidRPr="00587630">
        <w:rPr>
          <w:rFonts w:ascii="TH SarabunIT๙" w:hAnsi="TH SarabunIT๙" w:cs="TH SarabunIT๙"/>
          <w:sz w:val="32"/>
          <w:szCs w:val="32"/>
          <w:cs/>
        </w:rPr>
        <w:t>การดังกล่าวบรรลุผลได้อย่าง</w:t>
      </w:r>
      <w:r w:rsidR="00D86120">
        <w:rPr>
          <w:rFonts w:ascii="TH SarabunIT๙" w:hAnsi="TH SarabunIT๙" w:cs="TH SarabunIT๙"/>
          <w:sz w:val="32"/>
          <w:szCs w:val="32"/>
          <w:cs/>
        </w:rPr>
        <w:t>เป็นรูปธรรม องค์การบริหารส่วนต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87630">
        <w:rPr>
          <w:rFonts w:ascii="TH SarabunIT๙" w:hAnsi="TH SarabunIT๙" w:cs="TH SarabunIT๙"/>
          <w:sz w:val="32"/>
          <w:szCs w:val="32"/>
          <w:cs/>
        </w:rPr>
        <w:t>บล</w:t>
      </w:r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Pr="00587630">
        <w:rPr>
          <w:rFonts w:ascii="TH SarabunIT๙" w:hAnsi="TH SarabunIT๙" w:cs="TH SarabunIT๙"/>
          <w:sz w:val="32"/>
          <w:szCs w:val="32"/>
          <w:cs/>
        </w:rPr>
        <w:t xml:space="preserve"> จึงได้</w:t>
      </w:r>
    </w:p>
    <w:p w:rsidR="00587630" w:rsidRDefault="00D8612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</w:t>
      </w:r>
      <w:r>
        <w:rPr>
          <w:rFonts w:ascii="TH SarabunIT๙" w:hAnsi="TH SarabunIT๙" w:cs="TH SarabunIT๙"/>
          <w:sz w:val="32"/>
          <w:szCs w:val="32"/>
          <w:cs/>
        </w:rPr>
        <w:t>มการทุจริตและประพฤติมิชอบ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ปีงบประมาณ พ.ศ. ๒๕๖</w:t>
      </w:r>
      <w:r w:rsidR="00587630" w:rsidRPr="00587630">
        <w:rPr>
          <w:rFonts w:ascii="TH SarabunIT๙" w:hAnsi="TH SarabunIT๙" w:cs="TH SarabunIT๙"/>
          <w:sz w:val="32"/>
          <w:szCs w:val="32"/>
        </w:rPr>
        <w:t>1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ขั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/>
          <w:sz w:val="32"/>
          <w:szCs w:val="32"/>
          <w:cs/>
        </w:rPr>
        <w:t>เคลื่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/>
          <w:sz w:val="32"/>
          <w:szCs w:val="32"/>
          <w:cs/>
        </w:rPr>
        <w:t>ยุทธศาสตร์ชาติว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าด้วยการป้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อง</w:t>
      </w:r>
      <w:r>
        <w:rPr>
          <w:rFonts w:ascii="TH SarabunIT๙" w:hAnsi="TH SarabunIT๙" w:cs="TH SarabunIT๙"/>
          <w:sz w:val="32"/>
          <w:szCs w:val="32"/>
          <w:cs/>
        </w:rPr>
        <w:t>กัน และปราบปรามการทุจริต ให้เกิดผลในทางปฏิ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บัติแ</w:t>
      </w:r>
      <w:r>
        <w:rPr>
          <w:rFonts w:ascii="TH SarabunIT๙" w:hAnsi="TH SarabunIT๙" w:cs="TH SarabunIT๙"/>
          <w:sz w:val="32"/>
          <w:szCs w:val="32"/>
          <w:cs/>
        </w:rPr>
        <w:t>ละเพื่อ ขับเคลื่อ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นยุทธศาสตร์แ</w:t>
      </w:r>
      <w:r>
        <w:rPr>
          <w:rFonts w:ascii="TH SarabunIT๙" w:hAnsi="TH SarabunIT๙" w:cs="TH SarabunIT๙"/>
          <w:sz w:val="32"/>
          <w:szCs w:val="32"/>
          <w:cs/>
        </w:rPr>
        <w:t>ละกลยุทธ์ขององค์การบริหารส่วนต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ให้บรรลุเป้าหมายและผลสัมฤทธิ์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ตามวิสัยทัศน์ที่ก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หนดไว้และเป็นการถือปฏ</w:t>
      </w:r>
      <w:r>
        <w:rPr>
          <w:rFonts w:ascii="TH SarabunIT๙" w:hAnsi="TH SarabunIT๙" w:cs="TH SarabunIT๙"/>
          <w:sz w:val="32"/>
          <w:szCs w:val="32"/>
          <w:cs/>
        </w:rPr>
        <w:t>ิบัติตามค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สั่งคณะรักษาความสงบแห่งชาติ (</w:t>
      </w:r>
      <w:proofErr w:type="spellStart"/>
      <w:r w:rsidR="00587630" w:rsidRPr="00587630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.) ที่ ๖๙/๒๕๕๗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เรื่องมาตรการป้องกันและแก้ไขปัญหาการทุจริตและประพฤติมิชอบซึ่งเป็นนโยบายระดับชาติด้วย</w:t>
      </w:r>
    </w:p>
    <w:p w:rsidR="00D86120" w:rsidRDefault="00D8612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120" w:rsidRPr="00587630" w:rsidRDefault="00D8612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630" w:rsidRDefault="00D86120" w:rsidP="00D8612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นาเชือก</w:t>
      </w:r>
    </w:p>
    <w:p w:rsidR="003272D4" w:rsidRDefault="003272D4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72D4" w:rsidRDefault="003272D4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72D4" w:rsidRDefault="003272D4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72D4" w:rsidRDefault="003272D4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BBD" w:rsidRDefault="00FC4BBD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BBD" w:rsidRDefault="00FC4BBD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BBD" w:rsidRDefault="00FC4BBD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72D4" w:rsidRDefault="003272D4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72D4" w:rsidRDefault="003272D4" w:rsidP="00D861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6120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FC4BBD" w:rsidRDefault="00FC4BBD" w:rsidP="00D861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4BBD" w:rsidRPr="00D86120" w:rsidRDefault="00FC4BBD" w:rsidP="00D861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272D4" w:rsidRPr="003272D4" w:rsidRDefault="00FC4BBD" w:rsidP="00FC4B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72D4" w:rsidRPr="003272D4"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1.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="00FC4BBD">
        <w:rPr>
          <w:rFonts w:ascii="TH SarabunIT๙" w:hAnsi="TH SarabunIT๙" w:cs="TH SarabunIT๙" w:hint="cs"/>
          <w:sz w:val="32"/>
          <w:szCs w:val="32"/>
          <w:cs/>
        </w:rPr>
        <w:t>คำนำ</w:t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2.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3272D4" w:rsidRPr="003272D4" w:rsidRDefault="003272D4" w:rsidP="00FC4BBD">
      <w:pPr>
        <w:tabs>
          <w:tab w:val="righ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3.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วิสัยทัศน์</w:t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4.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C4BBD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Pr="003272D4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5.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ยุทธศาสตร์ว่าด้วยการป้องกันและปราบปราม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การทุจริตขององค์การบริหารส่วนตำ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บล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6.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1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“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สร้างสังคมที่ไม่ทนต่อการทุจริต</w:t>
      </w:r>
      <w:r w:rsidRPr="003272D4">
        <w:rPr>
          <w:rFonts w:ascii="TH SarabunIT๙" w:hAnsi="TH SarabunIT๙" w:cs="TH SarabunIT๙" w:hint="cs"/>
          <w:sz w:val="32"/>
          <w:szCs w:val="32"/>
        </w:rPr>
        <w:t>”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  <w:t>3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7.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2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“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สกัดกั้นการทุจริตเชิงนโยบาย</w:t>
      </w:r>
      <w:r w:rsidRPr="003272D4">
        <w:rPr>
          <w:rFonts w:ascii="TH SarabunIT๙" w:hAnsi="TH SarabunIT๙" w:cs="TH SarabunIT๙" w:hint="cs"/>
          <w:sz w:val="32"/>
          <w:szCs w:val="32"/>
        </w:rPr>
        <w:t>”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8.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3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“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พัฒนาระบบป้องกันการทุจริตเชิงรุก</w:t>
      </w:r>
      <w:r w:rsidRPr="003272D4">
        <w:rPr>
          <w:rFonts w:ascii="TH SarabunIT๙" w:hAnsi="TH SarabunIT๙" w:cs="TH SarabunIT๙" w:hint="cs"/>
          <w:sz w:val="32"/>
          <w:szCs w:val="32"/>
        </w:rPr>
        <w:t>”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9.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4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“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พัฒนากลไกและกระบวนการปราบปรามการทุจริต</w:t>
      </w:r>
      <w:r w:rsidRPr="003272D4">
        <w:rPr>
          <w:rFonts w:ascii="TH SarabunIT๙" w:hAnsi="TH SarabunIT๙" w:cs="TH SarabunIT๙" w:hint="cs"/>
          <w:sz w:val="32"/>
          <w:szCs w:val="32"/>
        </w:rPr>
        <w:t>”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  <w:t>6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10.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ตารางแผนปฏิบัติการตามยุทธศาสตร์ว่าด้วยการป้องกันและปราบปรามการทุจริต</w:t>
      </w:r>
      <w:r w:rsidR="001B64EE">
        <w:rPr>
          <w:rFonts w:ascii="TH SarabunIT๙" w:hAnsi="TH SarabunIT๙" w:cs="TH SarabunIT๙"/>
          <w:sz w:val="32"/>
          <w:szCs w:val="32"/>
          <w:cs/>
        </w:rPr>
        <w:tab/>
      </w:r>
      <w:r w:rsidR="001B64EE">
        <w:rPr>
          <w:rFonts w:ascii="TH SarabunIT๙" w:hAnsi="TH SarabunIT๙" w:cs="TH SarabunIT๙" w:hint="cs"/>
          <w:sz w:val="32"/>
          <w:szCs w:val="32"/>
          <w:cs/>
        </w:rPr>
        <w:tab/>
      </w:r>
      <w:r w:rsidR="001B64EE">
        <w:rPr>
          <w:rFonts w:ascii="TH SarabunIT๙" w:hAnsi="TH SarabunIT๙" w:cs="TH SarabunIT๙"/>
          <w:sz w:val="32"/>
          <w:szCs w:val="32"/>
          <w:cs/>
        </w:rPr>
        <w:tab/>
      </w:r>
      <w:r w:rsidR="001B64E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บล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 xml:space="preserve"> ประจำ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2377">
        <w:rPr>
          <w:rFonts w:ascii="TH SarabunIT๙" w:hAnsi="TH SarabunIT๙" w:cs="TH SarabunIT๙" w:hint="cs"/>
          <w:sz w:val="32"/>
          <w:szCs w:val="32"/>
        </w:rPr>
        <w:t>256</w:t>
      </w:r>
      <w:r w:rsidR="005E2377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11.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/>
          <w:sz w:val="32"/>
          <w:szCs w:val="32"/>
        </w:rPr>
        <w:t xml:space="preserve">    </w:t>
      </w:r>
      <w:r w:rsidRPr="003272D4">
        <w:rPr>
          <w:rFonts w:ascii="TH SarabunIT๙" w:hAnsi="TH SarabunIT๙" w:cs="TH SarabunIT๙" w:hint="cs"/>
          <w:sz w:val="32"/>
          <w:szCs w:val="32"/>
        </w:rPr>
        <w:t>-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272D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272D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เรื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ใช้แผนปฏิบัติการป้องกันและปราบปรามการทุจริตฯ่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202CFA">
        <w:rPr>
          <w:rFonts w:ascii="TH SarabunIT๙" w:hAnsi="TH SarabunIT๙" w:cs="TH SarabunIT๙" w:hint="cs"/>
          <w:sz w:val="32"/>
          <w:szCs w:val="32"/>
        </w:rPr>
        <w:t>256</w:t>
      </w:r>
      <w:r w:rsidR="00202CFA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/>
          <w:sz w:val="32"/>
          <w:szCs w:val="32"/>
        </w:rPr>
        <w:t xml:space="preserve">    </w:t>
      </w:r>
      <w:r w:rsidRPr="003272D4">
        <w:rPr>
          <w:rFonts w:ascii="TH SarabunIT๙" w:hAnsi="TH SarabunIT๙" w:cs="TH SarabunIT๙" w:hint="cs"/>
          <w:sz w:val="32"/>
          <w:szCs w:val="32"/>
        </w:rPr>
        <w:t>-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สั่ง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272D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272D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แต่งตั้งคณะกรรมการจัดทำ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แผนปฏิบัติการป้องกันและปราบปราม</w:t>
      </w:r>
    </w:p>
    <w:p w:rsid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ิการทุจริตและ</w:t>
      </w:r>
      <w:proofErr w:type="spellStart"/>
      <w:r w:rsidRPr="003272D4">
        <w:rPr>
          <w:rFonts w:ascii="TH SarabunIT๙" w:hAnsi="TH SarabunIT๙" w:cs="TH SarabunIT๙" w:hint="cs"/>
          <w:sz w:val="32"/>
          <w:szCs w:val="32"/>
          <w:cs/>
        </w:rPr>
        <w:t>ประพฤติม</w:t>
      </w:r>
      <w:proofErr w:type="spellEnd"/>
      <w:r w:rsidRPr="003272D4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202CFA">
        <w:rPr>
          <w:rFonts w:ascii="TH SarabunIT๙" w:hAnsi="TH SarabunIT๙" w:cs="TH SarabunIT๙" w:hint="cs"/>
          <w:sz w:val="32"/>
          <w:szCs w:val="32"/>
        </w:rPr>
        <w:t>256</w:t>
      </w:r>
      <w:r w:rsidR="00202CFA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E139C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B73A88" w:rsidRPr="00E139CD" w:rsidRDefault="00B73A88" w:rsidP="00E139C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39C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แผนปฏิบัติการป้องกันและปราบปรามการทุจริตและประพฤติมิชอบ</w:t>
      </w:r>
    </w:p>
    <w:p w:rsidR="00B73A88" w:rsidRPr="00E139CD" w:rsidRDefault="00E139CD" w:rsidP="00E139C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ขององค์การบริหารส่วนต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ำ</w:t>
      </w:r>
      <w:r w:rsidR="00B73A88" w:rsidRPr="00E139C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บล</w:t>
      </w:r>
      <w:r w:rsidR="00D86120" w:rsidRPr="00E139C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นาเชือก</w:t>
      </w:r>
    </w:p>
    <w:p w:rsidR="00B73A88" w:rsidRPr="00E139CD" w:rsidRDefault="00E139CD" w:rsidP="00E139C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ประจ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ำ</w:t>
      </w:r>
      <w:r w:rsidR="002C53C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ปีงบประมาณ พ.ศ. ๒๕๖</w:t>
      </w:r>
      <w:r w:rsidR="002C53CE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</w:t>
      </w:r>
    </w:p>
    <w:p w:rsidR="00B73A88" w:rsidRPr="00E139CD" w:rsidRDefault="00B73A88" w:rsidP="00E13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6120" w:rsidRPr="00E139CD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139C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หลักการเหตุผล</w:t>
      </w:r>
    </w:p>
    <w:p w:rsidR="00D86120" w:rsidRPr="00D86120" w:rsidRDefault="00D86120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ab/>
      </w:r>
      <w:r w:rsidR="00E139CD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6120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 เป็นองค์กรปกครอ</w:t>
      </w:r>
      <w:r w:rsidR="00E139CD">
        <w:rPr>
          <w:rFonts w:ascii="TH SarabunIT๙" w:hAnsi="TH SarabunIT๙" w:cs="TH SarabunIT๙"/>
          <w:sz w:val="32"/>
          <w:szCs w:val="32"/>
          <w:cs/>
        </w:rPr>
        <w:t>งส่วนท้องถิ่นในฐานะเป็นผู้ใช้อ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6120">
        <w:rPr>
          <w:rFonts w:ascii="TH SarabunIT๙" w:hAnsi="TH SarabunIT๙" w:cs="TH SarabunIT๙"/>
          <w:sz w:val="32"/>
          <w:szCs w:val="32"/>
          <w:cs/>
        </w:rPr>
        <w:t>นาจรัฐในการ</w:t>
      </w:r>
    </w:p>
    <w:p w:rsidR="00D86120" w:rsidRPr="00D86120" w:rsidRDefault="00E139CD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ปกครองและบริหารจัดการในเขตพื้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ที่รับผิดชอบเป็นหน่วยงานที่ มีหน้าที่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นการให้บริก</w:t>
      </w:r>
      <w:r>
        <w:rPr>
          <w:rFonts w:ascii="TH SarabunIT๙" w:hAnsi="TH SarabunIT๙" w:cs="TH SarabunIT๙"/>
          <w:sz w:val="32"/>
          <w:szCs w:val="32"/>
          <w:cs/>
        </w:rPr>
        <w:t>ารสาธารณะด้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าน</w:t>
      </w:r>
      <w:r>
        <w:rPr>
          <w:rFonts w:ascii="TH SarabunIT๙" w:hAnsi="TH SarabunIT๙" w:cs="TH SarabunIT๙" w:hint="cs"/>
          <w:sz w:val="32"/>
          <w:szCs w:val="32"/>
          <w:cs/>
        </w:rPr>
        <w:t>ต่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ง ๆ</w:t>
      </w:r>
    </w:p>
    <w:p w:rsidR="00D86120" w:rsidRPr="00D86120" w:rsidRDefault="00E139CD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ซึ่งด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เนินการแก้ไขปัญหาต่างๆ ที่เกิดขึ้นให้แก่คนในท้องถิ่น เป็นองค์กรที่มีความใกล้ชิดกับประชาชนและมีความเข้าใจในสภาพปัญหาและรับรู้ถึงสาเหตุของปัญหาที่เกิดขึ้นภายในท้องถิ่นได้ดีกว่าหน่วยงานราชการส่วนกลางในการปฏิบัติงานและ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ย่อมอาจส่งผลกระทบต่อชุมชนและประเทศชาติซึ่งอาจมีสาเหตุมาจากการปฏิบัติหน้าที่หรือละเว้นการปฏิ</w:t>
      </w:r>
      <w:r>
        <w:rPr>
          <w:rFonts w:ascii="TH SarabunIT๙" w:hAnsi="TH SarabunIT๙" w:cs="TH SarabunIT๙"/>
          <w:sz w:val="32"/>
          <w:szCs w:val="32"/>
          <w:cs/>
        </w:rPr>
        <w:t>บัติหน้าที่โดยมิชอบหรือได้ใช้อ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หน่งหน้าที่เพื่อแสวงหาผลประโยชน์ที่มิควรได้โดยชอบด้วยกฎหมายรวมทั้งปัญหาการทุจริตคอรัปชั่นอันเป็นปัญหาของสังคมไทยที่เกิดขึ้นมาเป็นเวลานานและนับวันยิ่งทวีความรุนแรงมากขึ้นทั้งในเชิงขนาดและความสลับซับซ้อนของปัญหาทุจริตซึ่งทางคณะรักษาความสงบแห่งชาติ</w:t>
      </w:r>
      <w:r w:rsidR="00D86120" w:rsidRPr="00D86120">
        <w:rPr>
          <w:rFonts w:ascii="TH SarabunIT๙" w:hAnsi="TH SarabunIT๙" w:cs="TH SarabunIT๙"/>
          <w:sz w:val="32"/>
          <w:szCs w:val="32"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.) 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สั่งคณะรักษาความสงบแห่งชาติที่ ๖๙/๒๕๕๗ เรื่อง มาตรการป้องกันและแก้ไขปัญหาการทุจริตประพฤติมิชอบ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หนดให้ทุกส</w:t>
      </w:r>
      <w:r>
        <w:rPr>
          <w:rFonts w:ascii="TH SarabunIT๙" w:hAnsi="TH SarabunIT๙" w:cs="TH SarabunIT๙"/>
          <w:sz w:val="32"/>
          <w:szCs w:val="32"/>
          <w:cs/>
        </w:rPr>
        <w:t>่วนราชการและหน่วยงานของรัฐก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การป้องกันและแก้ไขปัญหาการทุจริตประพฤติมิชอบในส่วนราชการและหน่วยงานของรัฐโดย ให้ท</w:t>
      </w:r>
      <w:r>
        <w:rPr>
          <w:rFonts w:ascii="TH SarabunIT๙" w:hAnsi="TH SarabunIT๙" w:cs="TH SarabunIT๙"/>
          <w:sz w:val="32"/>
          <w:szCs w:val="32"/>
          <w:cs/>
        </w:rPr>
        <w:t>ุกส่วนราชการและหน่วยงานของรัฐก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หนดมาตรการหรือแนวทางการแก้ไขปัญหาการทุจริตประพฤติมิชอบ โดยมุ่งเน้นการสร้าง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บาลในการบริหารงานและส่งเสริมการมีส่วนร่วมจากทุกภาคส่วนในการตรวจสอบ เฝ้าระวังเพื่อสกัดกั้นเพื่อมิให้เกิดการทุจริตได้ประกอบกับนโยบายของพลเอกประยุทธ์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๑๒ กันยายน ๒๕๕๗</w:t>
      </w:r>
    </w:p>
    <w:p w:rsidR="00D86120" w:rsidRPr="00D86120" w:rsidRDefault="00D86120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ก็ได้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มีการบริหารราชการแผ่นดินที่มี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บาลและการป้องกันปราบปรามการทุจริตและประพฤติมิชอบใน</w:t>
      </w:r>
      <w:r w:rsidR="00E139CD">
        <w:rPr>
          <w:rFonts w:ascii="TH SarabunIT๙" w:hAnsi="TH SarabunIT๙" w:cs="TH SarabunIT๙"/>
          <w:sz w:val="32"/>
          <w:szCs w:val="32"/>
          <w:cs/>
        </w:rPr>
        <w:t>ภาครัฐเป็นนโยบายส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6120">
        <w:rPr>
          <w:rFonts w:ascii="TH SarabunIT๙" w:hAnsi="TH SarabunIT๙" w:cs="TH SarabunIT๙"/>
          <w:sz w:val="32"/>
          <w:szCs w:val="32"/>
          <w:cs/>
        </w:rPr>
        <w:t>คัญของรัฐบาล</w:t>
      </w:r>
    </w:p>
    <w:p w:rsidR="00D86120" w:rsidRPr="00D86120" w:rsidRDefault="00D86120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139CD">
        <w:rPr>
          <w:rFonts w:ascii="TH SarabunIT๙" w:hAnsi="TH SarabunIT๙" w:cs="TH SarabunIT๙"/>
          <w:sz w:val="32"/>
          <w:szCs w:val="32"/>
          <w:cs/>
        </w:rPr>
        <w:t xml:space="preserve">        กระทรวงมหาดไทย ได้จัดท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6120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บันทึกข้อตกลงความร่วมมือในการป้องกันและปราบปรามการทุจริตกับ</w:t>
      </w:r>
    </w:p>
    <w:p w:rsidR="00D86120" w:rsidRPr="00D86120" w:rsidRDefault="00E139CD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นักงานคณะกรรมการป้องกันและปราบปรามการทุจริตแห่งชาติ เมื่อวันที่ ๓ ธันวาคม ๒๕๕๗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และณะ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รัฐมนตรีได้มีมติเมื่อวันที่ ๒๔ กุมภาพันธ์ ๒๕๕๘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ให้หน่วยงานของรัฐแปลงยุทธศาสตร์ชาติว่าด้วยการป้องกันและปราบปรามการทุจริต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ระยะที่ ๓ (พ.ศ.๒๕๖๐-๒๕๖๔)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ไปสู่การปฏิบัติโดย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ในแผนยุทธศาสตร์การพัฒนาและแผนพัฒนาสี่ปีและเป็นการสอดคล้องกับการ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มีการประเมินคุณธรรมและความโปร่งใสขององค์กรปกครองส่วนท้องถิ่น </w:t>
      </w:r>
      <w:r w:rsidR="00D86120" w:rsidRPr="00D86120">
        <w:rPr>
          <w:rFonts w:ascii="TH SarabunIT๙" w:hAnsi="TH SarabunIT๙" w:cs="TH SarabunIT๙"/>
          <w:sz w:val="32"/>
          <w:szCs w:val="32"/>
        </w:rPr>
        <w:t>Integrity and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Transparency Assessment (ITA)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="00D86120" w:rsidRPr="00D86120">
        <w:rPr>
          <w:rFonts w:ascii="TH SarabunIT๙" w:hAnsi="TH SarabunIT๙" w:cs="TH SarabunIT๙"/>
          <w:sz w:val="32"/>
          <w:szCs w:val="32"/>
        </w:rPr>
        <w:t>2558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๓ ธันวาคม ๒๕๕๗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โดยทาง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ป.ป.ช. เสนอการบูร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การเครื่องมือการประเมินคุณธรร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86120" w:rsidRPr="00D86120">
        <w:rPr>
          <w:rFonts w:ascii="TH SarabunIT๙" w:hAnsi="TH SarabunIT๙" w:cs="TH SarabunIT๙"/>
          <w:sz w:val="32"/>
          <w:szCs w:val="32"/>
        </w:rPr>
        <w:t>Integrity Assessment)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และดัชนีวัดความโปร่งใสของหน่วยงานภาครัฐของ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ป.ป.ช.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เข้าด้วยกันและสร้างเครื่องมือประเมินที่ผนวกหลักการประเมินเชิงภาพลักษณ์</w:t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(Perception Base)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และหลักฐานเชิงประจักษ์ (</w:t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Evidence Base)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โดยมีเป้าหมายคือองค์กรปกครองส่วนท้องถิ่นเป้าหมายทั้ง ๗</w:t>
      </w:r>
      <w:r w:rsidR="00D86120" w:rsidRPr="00D86120">
        <w:rPr>
          <w:rFonts w:ascii="TH SarabunIT๙" w:hAnsi="TH SarabunIT๙" w:cs="TH SarabunIT๙"/>
          <w:sz w:val="32"/>
          <w:szCs w:val="32"/>
        </w:rPr>
        <w:t>,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๕๗๑ แห่ง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โดยมุ่งหวังให้เกิดการบริหารงานที่โปร่งใสและเป็นธรรมในองค์กรปกครองส่วนท้องถิ่นและ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ผลที่ได้จากการประเมินเพื่อใช้ในการ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นโยบายการส่งเสริม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าลและป้องกันการทุจริตพัฒนาคุณธรรมและความโปร่งใสขององค์กรปกครองส่วนท้องถิ่นให้มีภาพลักษณ์ที่ดีขึ้นในอนาคตและเป็นการปฏิบัติตามพระราชบัญญัติประกอบรัฐธรรมนูญว่าด้วยการป้องกันและปราบปรามการทุจริต พ.ศ.๒๕๔๒</w:t>
      </w:r>
    </w:p>
    <w:p w:rsidR="00D86120" w:rsidRDefault="00D86120" w:rsidP="001625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162529" w:rsidRPr="00D86120" w:rsidRDefault="00162529" w:rsidP="001625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Pr="00D86120" w:rsidRDefault="00316F48" w:rsidP="00316F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นโยบายของรัฐบาลและคณะรักษาความสงบแห่งชาติในการป้องกันและแก้ไขปัญหาการทุจริตประพฤติมิชอบเป็นไปอย่างมีประสิทธิภาพ 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="008946FD">
        <w:rPr>
          <w:rFonts w:ascii="TH SarabunIT๙" w:hAnsi="TH SarabunIT๙" w:cs="TH SarabunIT๙"/>
          <w:sz w:val="32"/>
          <w:szCs w:val="32"/>
        </w:rPr>
        <w:t>256</w:t>
      </w:r>
      <w:r w:rsidR="008946F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มาเพื่อใช้เป็นมาตรการแนวทางป้องกันและแก้ไขปัญหาการทุจริตประพฤติมิชอบขององค์การบริหารส่วน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และเพื่อให้ทุกหน่วยงานในองค์การบริหารส่วน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ใช้เป็นกรอบแนวทางในการ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 ทั้งนี้ได้มุ่งเน้นให้การ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ป้องกันและปราบปรามการทุจริตขององค์การบริหารส่วน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สร้างระบบราชการที่มีความโปร่งใสจัดระบบการตรวจสอบและประเมินผลสัมฤทธิ์ตามมาตรฐานคุณธรรม จริยธรรม ความคุ้มค่า เปิดเผยข้อมูลข่าวสาร ปรับปรุงระบบการปฏิบัติงานให้เกิดความโปร่งใสมีประสิทธิภาพและสนับสนุนภาคประชาชน ให้มีส่วนร่วมในการรณรงค์และปลูก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ค่านิยมของสังคมให้ประชาชนร่วมกันต่อต้านการทุจริตประพฤติมิชอบของเจ้าหน้าที่ของรัฐ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ซึ่งเป็นเรื่องที่สอดคล้องกับพระราชกฤษฎีกาว่าด้วยหลักเกณฑ์และวิธีการบริหารกิจการบ้านเมืองที่ดี พ.ศ. </w:t>
      </w:r>
      <w:r w:rsidR="00D86120" w:rsidRPr="00D86120">
        <w:rPr>
          <w:rFonts w:ascii="TH SarabunIT๙" w:hAnsi="TH SarabunIT๙" w:cs="TH SarabunIT๙"/>
          <w:sz w:val="32"/>
          <w:szCs w:val="32"/>
        </w:rPr>
        <w:t>2546</w:t>
      </w:r>
    </w:p>
    <w:p w:rsidR="00316F48" w:rsidRDefault="00316F48" w:rsidP="00FA39C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ได้เล็งเห็น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ละตระหนักถึงปัญหาการทุจริตคอรัปชั่นปัญหาผลประโยชน์ทับซ้อนและการพัฒนาคุณธรรมสร้างความโปร่งใสใน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จึงได้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="00D86120" w:rsidRPr="00D86120">
        <w:rPr>
          <w:rFonts w:ascii="TH SarabunIT๙" w:hAnsi="TH SarabunIT๙" w:cs="TH SarabunIT๙"/>
          <w:sz w:val="32"/>
          <w:szCs w:val="32"/>
        </w:rPr>
        <w:t>256</w:t>
      </w:r>
      <w:r w:rsidR="008946F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ขึ้น เพื่อเป็นแผนปฏิบัติการในการ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เรื่องโปร่งใสในการ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</w:rPr>
        <w:t>Assessmint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</w:rPr>
        <w:t>-ITA)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="008946FD">
        <w:rPr>
          <w:rFonts w:ascii="TH SarabunIT๙" w:hAnsi="TH SarabunIT๙" w:cs="TH SarabunIT๙"/>
          <w:sz w:val="32"/>
          <w:szCs w:val="32"/>
        </w:rPr>
        <w:t>256</w:t>
      </w:r>
      <w:r w:rsidR="008946F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อันจะเป็นการเพิ่มประสิทธิภาพในองค์กรให้สามารถ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ด้วยความโปร่งใสตามหลักนิติธรรม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หลักคุณธรรม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โดยประชาชนมีส่วนร่วมสามารถใช้ทรัพยากรอย่างคุ้มค่าและรับผิดชอบตลอดจนสามารถตรวจสอบได้ </w:t>
      </w:r>
    </w:p>
    <w:p w:rsidR="00833DDD" w:rsidRDefault="00833DDD" w:rsidP="00316F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72E3" w:rsidRPr="009C36A7" w:rsidRDefault="00D272E3" w:rsidP="00D272E3">
      <w:pPr>
        <w:tabs>
          <w:tab w:val="left" w:pos="-2835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C36A7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 (</w:t>
      </w:r>
      <w:r w:rsidRPr="009C36A7">
        <w:rPr>
          <w:rFonts w:ascii="TH SarabunIT๙" w:hAnsi="TH SarabunIT๙" w:cs="TH SarabunIT๙"/>
          <w:b/>
          <w:bCs/>
          <w:sz w:val="32"/>
          <w:szCs w:val="32"/>
        </w:rPr>
        <w:t>vision</w:t>
      </w:r>
      <w:r w:rsidRPr="009C36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</w:p>
    <w:p w:rsidR="00D272E3" w:rsidRPr="009C36A7" w:rsidRDefault="00D272E3" w:rsidP="00D272E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9C36A7">
        <w:rPr>
          <w:rFonts w:ascii="TH SarabunIT๙" w:hAnsi="TH SarabunIT๙" w:cs="TH SarabunIT๙"/>
          <w:sz w:val="32"/>
          <w:szCs w:val="32"/>
          <w:cs/>
        </w:rPr>
        <w:tab/>
        <w:t>“ความคิดสร้างสรรค์ มุ่งมั่นพัฒนา แก้ไขปัญหา ชาวประชามีส่วนร่วม</w:t>
      </w:r>
      <w:r w:rsidRPr="009C36A7">
        <w:rPr>
          <w:rFonts w:ascii="TH SarabunIT๙" w:hAnsi="TH SarabunIT๙" w:cs="TH SarabunIT๙"/>
          <w:sz w:val="32"/>
          <w:szCs w:val="32"/>
        </w:rPr>
        <w:t>”</w:t>
      </w:r>
    </w:p>
    <w:p w:rsidR="00D272E3" w:rsidRPr="009C36A7" w:rsidRDefault="00D272E3" w:rsidP="00D272E3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9C36A7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9C36A7">
        <w:rPr>
          <w:rFonts w:ascii="TH SarabunIT๙" w:hAnsi="TH SarabunIT๙" w:cs="TH SarabunIT๙"/>
          <w:b/>
          <w:bCs/>
          <w:sz w:val="32"/>
          <w:szCs w:val="32"/>
          <w:cs/>
        </w:rPr>
        <w:t>กิจ  (</w:t>
      </w:r>
      <w:r w:rsidRPr="009C36A7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Pr="009C36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D272E3" w:rsidRPr="009C36A7" w:rsidRDefault="00D272E3" w:rsidP="00D272E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36A7"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36A7">
        <w:rPr>
          <w:rFonts w:ascii="TH SarabunIT๙" w:hAnsi="TH SarabunIT๙" w:cs="TH SarabunIT๙"/>
          <w:sz w:val="32"/>
          <w:szCs w:val="32"/>
          <w:cs/>
        </w:rPr>
        <w:t xml:space="preserve"> พัฒนาคุณภาพทางการศึกษาและสร้างแหล่งเรียนรู้ในชุมชน ควบคู่กับการส่งเสริมศาสนา วัฒนธรรม และประเพณีของคนในชุมชนให้มีความพร้อมต่อการพัฒนาในทุกด้าน รวมถึงเพิ่มช่องทางในการเข้าถึงการศึกษาให้เสมอภาคและเท่าเทียมกัน</w:t>
      </w:r>
    </w:p>
    <w:p w:rsidR="00D272E3" w:rsidRPr="009C36A7" w:rsidRDefault="00D272E3" w:rsidP="00D272E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C36A7">
        <w:rPr>
          <w:rFonts w:ascii="TH SarabunIT๙" w:hAnsi="TH SarabunIT๙" w:cs="TH SarabunIT๙"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36A7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ส่งเสริมการบริการบนพื้นฐานองค์ความรู้และภูมิปัญญาท้องถิ่น พร้อมพัฒนาปรับปรุงโครงสร้างพื้นฐาน แหล่งน้ำ อนุรักษ์คุ้มครองโบราณสถานและร่วมจัดการสิ่งแวดล้อม</w:t>
      </w:r>
    </w:p>
    <w:p w:rsidR="00D272E3" w:rsidRPr="009C36A7" w:rsidRDefault="00D272E3" w:rsidP="00D272E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36A7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36A7">
        <w:rPr>
          <w:rFonts w:ascii="TH SarabunIT๙" w:hAnsi="TH SarabunIT๙" w:cs="TH SarabunIT๙"/>
          <w:sz w:val="32"/>
          <w:szCs w:val="32"/>
          <w:cs/>
        </w:rPr>
        <w:t>พัฒนาคุณภาพชีวิตของประชาชนตำบลนาเชือกให้อยู่ดีกินดี ดำรงชีวิตอย่างเหมาะสม รวมถึงเสริมสร้างศักยภาพของชุมชนให้เข้มแข็งและรู้เท่าทันการเปลี่ยนแปลง</w:t>
      </w:r>
      <w:r w:rsidRPr="009C36A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D272E3" w:rsidRPr="009C36A7" w:rsidRDefault="00D272E3" w:rsidP="00D272E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36A7">
        <w:rPr>
          <w:rFonts w:ascii="TH SarabunIT๙" w:hAnsi="TH SarabunIT๙" w:cs="TH SarabunIT๙"/>
          <w:sz w:val="32"/>
          <w:szCs w:val="32"/>
          <w:cs/>
        </w:rPr>
        <w:tab/>
        <w:t>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36A7">
        <w:rPr>
          <w:rFonts w:ascii="TH SarabunIT๙" w:hAnsi="TH SarabunIT๙" w:cs="TH SarabunIT๙"/>
          <w:sz w:val="32"/>
          <w:szCs w:val="32"/>
          <w:cs/>
        </w:rPr>
        <w:t xml:space="preserve"> พัฒนาและเสริมสร้างประสิทธิภาพขององค์กรปกครองส่วนท้องถิ่นให้ทำงานร่วมกันอย่าง</w:t>
      </w:r>
      <w:proofErr w:type="spellStart"/>
      <w:r w:rsidRPr="009C36A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C36A7">
        <w:rPr>
          <w:rFonts w:ascii="TH SarabunIT๙" w:hAnsi="TH SarabunIT๙" w:cs="TH SarabunIT๙"/>
          <w:sz w:val="32"/>
          <w:szCs w:val="32"/>
          <w:cs/>
        </w:rPr>
        <w:t>การ พร้อมแก้ไขปัญหาและตอบสนองความต้องการของประชาชน</w:t>
      </w:r>
    </w:p>
    <w:p w:rsidR="00162529" w:rsidRPr="00D86120" w:rsidRDefault="00162529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39CE" w:rsidRDefault="00FA39CE" w:rsidP="001625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1625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162529" w:rsidRPr="00D86120" w:rsidRDefault="00162529" w:rsidP="001625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Pr="00162529" w:rsidRDefault="00D86120" w:rsidP="00FA39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252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ยุทธศาสตร์ว่าด้วยการป้องกันและปราบปรามการทุจริตขององค์การบริหารส่วน</w:t>
      </w:r>
      <w:proofErr w:type="spellStart"/>
      <w:r w:rsidRPr="00162529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162529">
        <w:rPr>
          <w:rFonts w:ascii="TH SarabunIT๙" w:hAnsi="TH SarabunIT๙" w:cs="TH SarabunIT๙"/>
          <w:b/>
          <w:bCs/>
          <w:sz w:val="32"/>
          <w:szCs w:val="32"/>
          <w:cs/>
        </w:rPr>
        <w:t>นาเชือก</w:t>
      </w:r>
    </w:p>
    <w:p w:rsidR="00FA39CE" w:rsidRDefault="00FA39CE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6120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๑ </w:t>
      </w:r>
      <w:r w:rsidRPr="00FA39C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>สร้างสังคมที่ไม่ทนต่อการทุจริต</w:t>
      </w:r>
      <w:r w:rsidRPr="00FA39C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FA39CE" w:rsidRPr="00FA39CE" w:rsidRDefault="00FA39CE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6120" w:rsidRPr="00FA39CE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D86120" w:rsidRDefault="00FA39CE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“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สร้างสังคมที่ไม่ทนและไม่เพิกเฉยต่อปัญหาการทุจริต และร่วมต้านทุจริตในทุกรูปแบบ</w:t>
      </w:r>
      <w:r w:rsidR="00D86120" w:rsidRPr="00D86120">
        <w:rPr>
          <w:rFonts w:ascii="TH SarabunIT๙" w:hAnsi="TH SarabunIT๙" w:cs="TH SarabunIT๙"/>
          <w:sz w:val="32"/>
          <w:szCs w:val="32"/>
        </w:rPr>
        <w:t>”</w:t>
      </w:r>
    </w:p>
    <w:p w:rsidR="00FA39CE" w:rsidRP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FA39CE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FA39CE" w:rsidRDefault="00FA39CE" w:rsidP="001F3D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เพื่อส่งเสริมเสริ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สร้าง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และค่านิยมให้ทุกหน่วยงานขององค์การบริหารส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บริหารงานตามหลัก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โดยมีทัศนคติวิสัยทัศน์ในการร่วมกันแก้ไขและรับผิดชอบต่อปัญหาการทุจริตและประพฤติมิชอบของ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รวมทั้งการรณรงค์เผยแพร่ประชาสัมพันธ์ให้ทุกหน่วยงานมีวินัยเคารพกฎและระเบียบที่จะเป็นกลไกในการแก้ไขปัญหาการพัฒนาตลอดจนเป็นการวางรากฐานในการป้องกันและปราบปรามการทุจริตของ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:rsidR="00FA39CE" w:rsidRDefault="00FA39CE" w:rsidP="00FA39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120" w:rsidRPr="00FA39CE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</w:t>
      </w:r>
      <w:proofErr w:type="spellStart"/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ดําเนินงาน</w:t>
      </w:r>
      <w:proofErr w:type="spellEnd"/>
    </w:p>
    <w:p w:rsidR="00FA39CE" w:rsidRDefault="00D86120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๑. ส่งเสริมให้มีระบบและกระบวนการกล่อมเกลาทางสังคมเพื่อต่อต้านการทุจริต</w:t>
      </w:r>
    </w:p>
    <w:p w:rsidR="00D86120" w:rsidRP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1.1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เสริมสร้างความรู้ความเข้าใจแก่ผู้บริหารเจ้าหน้าที่ให้มีจิตสาธารณะ</w:t>
      </w:r>
    </w:p>
    <w:p w:rsidR="00FA39CE" w:rsidRDefault="00D86120" w:rsidP="001F3DE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๒. ประยุกต์หลักปรัชญาของเศรษฐกิจพอเพียงเป็นเครื่องมือต้านทุจริต</w:t>
      </w:r>
    </w:p>
    <w:p w:rsidR="00D86120" w:rsidRP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หลักปรัชญาของเศรษฐกิจพอเพียงมาปรับใช้ในการกล่อมเกลาทางสังคมและการปฏิบัติงาน</w:t>
      </w:r>
    </w:p>
    <w:p w:rsidR="00FA39CE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 ต่อต้านการทุจริต</w:t>
      </w:r>
    </w:p>
    <w:p w:rsidR="00D86120" w:rsidRP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๒.๒ อบรมให้ความรู้ตามโครงการอบรมคุณธรรม จริยธรรม</w:t>
      </w:r>
    </w:p>
    <w:p w:rsidR="00FA39CE" w:rsidRDefault="00D86120" w:rsidP="001F3DE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๓. เสริมพลังการมีส่วนร่วมของชุมชน (</w:t>
      </w:r>
      <w:r w:rsidRPr="00D86120">
        <w:rPr>
          <w:rFonts w:ascii="TH SarabunIT๙" w:hAnsi="TH SarabunIT๙" w:cs="TH SarabunIT๙"/>
          <w:sz w:val="32"/>
          <w:szCs w:val="32"/>
        </w:rPr>
        <w:t xml:space="preserve">Community) </w:t>
      </w:r>
      <w:r w:rsidRPr="00D86120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การทุกภาคส่วนเพื่อต่อต้านการทุจริต</w:t>
      </w:r>
    </w:p>
    <w:p w:rsidR="00FA39CE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๓.๑ สร้างชุมชนเฝ้าระวังต่อต้านทุจริต</w:t>
      </w:r>
    </w:p>
    <w:p w:rsidR="00D86120" w:rsidRP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๓.๒ สร้างความตื่นตัวในการแสดงออกต่อเหตุการณ์ทางสังคมที่ผิดต่อจริยธรรมทางสังคมและ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A39C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D86120">
        <w:rPr>
          <w:rFonts w:ascii="TH SarabunIT๙" w:hAnsi="TH SarabunIT๙" w:cs="TH SarabunIT๙"/>
          <w:sz w:val="32"/>
          <w:szCs w:val="32"/>
          <w:cs/>
        </w:rPr>
        <w:t>หรือกฎหมาย และผลักดันให้เกิดการลงโทษทางสังคม (</w:t>
      </w:r>
      <w:r w:rsidRPr="00D86120">
        <w:rPr>
          <w:rFonts w:ascii="TH SarabunIT๙" w:hAnsi="TH SarabunIT๙" w:cs="TH SarabunIT๙"/>
          <w:sz w:val="32"/>
          <w:szCs w:val="32"/>
        </w:rPr>
        <w:t xml:space="preserve">Social Sanction) </w:t>
      </w:r>
      <w:r w:rsidRPr="00D86120">
        <w:rPr>
          <w:rFonts w:ascii="TH SarabunIT๙" w:hAnsi="TH SarabunIT๙" w:cs="TH SarabunIT๙"/>
          <w:sz w:val="32"/>
          <w:szCs w:val="32"/>
          <w:cs/>
        </w:rPr>
        <w:t>และทางกฎหมายบน</w:t>
      </w:r>
    </w:p>
    <w:p w:rsidR="00FA39CE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A39C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86120">
        <w:rPr>
          <w:rFonts w:ascii="TH SarabunIT๙" w:hAnsi="TH SarabunIT๙" w:cs="TH SarabunIT๙"/>
          <w:sz w:val="32"/>
          <w:szCs w:val="32"/>
          <w:cs/>
        </w:rPr>
        <w:t>พื้นฐานของข้อเท็จจริง และเหตุผล</w:t>
      </w:r>
    </w:p>
    <w:p w:rsid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๓.๓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การทุกภาคส่วนเพื่อต่อต้านการทุจริต</w:t>
      </w: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1F3DE2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:rsidR="001F3DE2" w:rsidRPr="00D86120" w:rsidRDefault="001F3DE2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๒ 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สกัดกั้นการทุจริตเชิงนโยบาย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F3DE2" w:rsidRPr="001F3DE2" w:rsidRDefault="001F3DE2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 ลดการทุจริตในกระบวนการนโยบายสาธารณะ</w:t>
      </w:r>
    </w:p>
    <w:p w:rsid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 ส่งเสริมให้นโยบายสาธารณะเป็นไปตามหลัก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D86120" w:rsidRPr="00D86120" w:rsidRDefault="001F3DE2" w:rsidP="001F3D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เพื่อใช้เป็นแนวทางให้ยึดถือปฏิบัติของพนักงาน/พนัก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งจ้างองค์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บริหารงาน</w:t>
      </w:r>
    </w:p>
    <w:p w:rsidR="00D86120" w:rsidRDefault="00D86120" w:rsidP="001F3D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ตามหลัก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บาล โดยมีกรอบนโยบายและคู่มือการ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/การ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รายงานสรุปเพื่อใช้ในการติดตามประเมินผลเพื่อมิให้เกิด ปัญหาการทุจริตและประพฤติมิชอบขององค์การบริหารส่วน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120">
        <w:rPr>
          <w:rFonts w:ascii="TH SarabunIT๙" w:hAnsi="TH SarabunIT๙" w:cs="TH SarabunIT๙"/>
          <w:sz w:val="32"/>
          <w:szCs w:val="32"/>
          <w:cs/>
        </w:rPr>
        <w:t>รวมทั้งการรณรงค์เผยแพร่ประชาสัมพันธ์ให้ทุกหน่วยงานมีวินัยเคารพกฎหมายและระเบียบที่จะเป็นกลไกในการแก้ไขปัญหาการพัฒนาตลอดจนเป็นการวางรากฐานในการป้องกันและปราบปรามการทุจริตขององค์การบริหารส่วน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1F3D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Pr="00D86120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</w:t>
      </w:r>
      <w:proofErr w:type="spellStart"/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ดําเนินงาน</w:t>
      </w:r>
      <w:proofErr w:type="spellEnd"/>
    </w:p>
    <w:p w:rsidR="00D86120" w:rsidRPr="00D86120" w:rsidRDefault="00D86120" w:rsidP="001F3DE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๑. วางมาตรการเสริมในการสกัดกั้นการทุจริตเชิงนโยบายบนฐาน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๑.๑ การเผยแพร่ข้อมูลข่าวสารที่เกี่ยวข้องกับนโยบาย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๑.๒ พัฒนากรอบ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ชี้นํา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นโยบายตามหลัก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๑.๓ พัฒนาแนวปฏิบัติในการยอมรับนโยบายที่ผิดพลาดและแสดงความรับผิดชอบต่อสังคม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๑.๔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มาตรการวิเคราะห์ความเสี่ยงและการใช้จ่ายงบประมาณ</w:t>
      </w:r>
    </w:p>
    <w:p w:rsidR="00D86120" w:rsidRPr="00D86120" w:rsidRDefault="00D86120" w:rsidP="001F3DE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2. </w:t>
      </w:r>
      <w:r w:rsidRPr="00D86120">
        <w:rPr>
          <w:rFonts w:ascii="TH SarabunIT๙" w:hAnsi="TH SarabunIT๙" w:cs="TH SarabunIT๙"/>
          <w:sz w:val="32"/>
          <w:szCs w:val="32"/>
          <w:cs/>
        </w:rPr>
        <w:t>ส่งเสริมให้มีการศึกษา วิเคราะห์ ติดตาม และตรวจสอบการทุจริตเชิงนโยบายในองค์กรปกครอง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2.1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เผยแพร่องค์ความรู้ในการ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นโยบายอย่างโปร่งใส</w:t>
      </w:r>
    </w:p>
    <w:p w:rsid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:rsidR="001F3DE2" w:rsidRPr="00D86120" w:rsidRDefault="001F3DE2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๓ 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พัฒนาระบบป้องกันการทุจริตเชิงรุก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D86120" w:rsidRPr="00D86120" w:rsidRDefault="001F3DE2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 กลไกการป้องกันการทุจริตมีความเท่าทันต่อสถานการณ์การทุจริต เปลี่ยนแปลงสูกระบวน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การ่</w:t>
      </w:r>
      <w:proofErr w:type="spellEnd"/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เชิงรุกสามารถป้องกันการทุจริตให้ม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ประสิทธิภาพี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 มีการบูร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การ 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ระหว่างองค์กรที่เกี่ยวข้องกับการป้องกันการทุจริต</w:t>
      </w:r>
    </w:p>
    <w:p w:rsid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๓. การทุจริตลดน้อยลงหรือไม่เกิดการทุจริต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D86120" w:rsidRPr="00D86120" w:rsidRDefault="001F3DE2" w:rsidP="001F3D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เพื่อมุ่งพัฒนาระบบและกลไกในการตรวจสอบควบคุมและถ่วงดุลการใช้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ให้เหมาะสม ชัดเจนและ</w:t>
      </w:r>
    </w:p>
    <w:p w:rsidR="00D86120" w:rsidRPr="00D86120" w:rsidRDefault="00D86120" w:rsidP="001F3D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มีประสิทธิภาพส่งเสริมการกระจาย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 xml:space="preserve">สู่ระดับกองสร้างกลไกความร่วมมือระหว่างหน่วยงานภาครัฐ กับภาคเอกชนให้มีศักยภาพในการป้องกันและปราบปรามการทุจริตปรับปรุงแก้ไขและพัฒนาข้อบัญญัติ ข้อบังคับ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6120">
        <w:rPr>
          <w:rFonts w:ascii="TH SarabunIT๙" w:hAnsi="TH SarabunIT๙" w:cs="TH SarabunIT๙"/>
          <w:sz w:val="32"/>
          <w:szCs w:val="32"/>
          <w:cs/>
        </w:rPr>
        <w:t>ที่เอื้อประโยชน์ต่อการทุจริตหรือเป็นอุปสรรคต่อการป้องกันและปราบปรามการทุจริตให้มีประสิทธิภาพ</w:t>
      </w: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</w:t>
      </w:r>
      <w:proofErr w:type="spellStart"/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ดําเนินงาน</w:t>
      </w:r>
      <w:proofErr w:type="spellEnd"/>
    </w:p>
    <w:p w:rsidR="00D86120" w:rsidRPr="00D86120" w:rsidRDefault="00D86120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๑. เพิ่มประสิทธิภาพระบบงานป้องกันการทุจริต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 พัฒนามาตรการเชิงรุกทีสามารถแก้ไขปัญหาการทุจริตในแต่ละ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ระดับ่</w:t>
      </w:r>
      <w:proofErr w:type="spellEnd"/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 พัฒนาระบบการ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แบบ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การระหว่างภาครัฐภาคเอกชน และภาคประชาสังคม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ในการป้องกันการทุจริต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๓ เพิ่มบทบาทของภาคเอกชน และภาคประชาสังคมในการเข้ามามีสวนร่วมกับระบบ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การ่</w:t>
      </w:r>
      <w:proofErr w:type="spellEnd"/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ป้องกันการทุจริต</w:t>
      </w:r>
    </w:p>
    <w:p w:rsid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๔ พัฒนากลไกการ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ติดตาม และประเมินผลการป้องกันการทุจริต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3DE2">
        <w:rPr>
          <w:rFonts w:ascii="TH SarabunIT๙" w:hAnsi="TH SarabunIT๙" w:cs="TH SarabunIT๙"/>
          <w:sz w:val="32"/>
          <w:szCs w:val="32"/>
        </w:rPr>
        <w:t xml:space="preserve">2. </w:t>
      </w:r>
      <w:r w:rsidRPr="001F3DE2">
        <w:rPr>
          <w:rFonts w:ascii="TH SarabunIT๙" w:hAnsi="TH SarabunIT๙" w:cs="TH SarabunIT๙"/>
          <w:sz w:val="32"/>
          <w:szCs w:val="32"/>
          <w:cs/>
        </w:rPr>
        <w:t>สร้างกลไกการป้องกันเพื่อยับยั้งการทุจริต</w:t>
      </w:r>
    </w:p>
    <w:p w:rsidR="00D86120" w:rsidRPr="00D86120" w:rsidRDefault="001F3DE2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๒.๑ สร้างกลไกป้องกันเพื่อยับยั้งการทุจริต</w:t>
      </w:r>
    </w:p>
    <w:p w:rsid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๒.๒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กลไกการติดตามและประเมินผลการ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ข้อเสนอแนะไปสู่การปฏิบัติ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3. </w:t>
      </w:r>
      <w:r w:rsidRPr="00D86120">
        <w:rPr>
          <w:rFonts w:ascii="TH SarabunIT๙" w:hAnsi="TH SarabunIT๙" w:cs="TH SarabunIT๙"/>
          <w:sz w:val="32"/>
          <w:szCs w:val="32"/>
          <w:cs/>
        </w:rPr>
        <w:t>พัฒนาสมรรถนะและองค์ความรู้เชิงสร้างสรรค์ของบุคลากรด้านการป้องกันการทุจริต</w:t>
      </w:r>
    </w:p>
    <w:p w:rsidR="00D86120" w:rsidRPr="00D86120" w:rsidRDefault="00D86120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ab/>
      </w:r>
      <w:r w:rsidRPr="00D86120">
        <w:rPr>
          <w:rFonts w:ascii="TH SarabunIT๙" w:hAnsi="TH SarabunIT๙" w:cs="TH SarabunIT๙"/>
          <w:sz w:val="32"/>
          <w:szCs w:val="32"/>
          <w:cs/>
        </w:rPr>
        <w:t>๓.๑ พัฒนาและยกระดับการพัฒนาบุคลากรด้านงานป้องกันและปราบปรามการทุจริต ให้มี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6120">
        <w:rPr>
          <w:rFonts w:ascii="TH SarabunIT๙" w:hAnsi="TH SarabunIT๙" w:cs="TH SarabunIT๙"/>
          <w:sz w:val="32"/>
          <w:szCs w:val="32"/>
          <w:cs/>
        </w:rPr>
        <w:t>ความเป็นมืออาชีพและเป็นไปตามมาตรฐานสากล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 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ab/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๓.๒ ต่อยอด ขยายผล องค์ความรู้เชิงสร้างสรรค์ 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</w:p>
    <w:p w:rsid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:rsidR="001F3DE2" w:rsidRPr="00D86120" w:rsidRDefault="001F3DE2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๔ 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พัฒนากลไกและกระบวนการการปราบปรามการทุจริต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F3DE2" w:rsidRPr="001F3DE2" w:rsidRDefault="001F3DE2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D86120" w:rsidRPr="00D86120" w:rsidRDefault="001F3DE2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 การปฏิบัติงานด้านการปราบปรามการทุจริตมีความรวดเร็วและมีประสิทธิภาพ</w:t>
      </w:r>
    </w:p>
    <w:p w:rsid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 คดีการทุจริตและการ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ทุจริตลดน้อยลง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D86120" w:rsidRPr="00D86120" w:rsidRDefault="001F3DE2" w:rsidP="001F3D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เพื่อมุ่งพัฒนาระบบการร้องเรียนของหน่วยงานให้มีความรวดเร็ว เข้าถึงง่าย ประหยัดค่าใช้จ่ายใน</w:t>
      </w:r>
    </w:p>
    <w:p w:rsidR="00D86120" w:rsidRDefault="00D86120" w:rsidP="001F3D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การเดินทาง หรือจัดส่งเอกสาร เพิ่มการป้องกันและปราบปรามการทุจริต สัมฤทธิผลได้อย่างมีประสิทธิภาพ เพื่อแก้ไขสภาพปัญหาการทุจริตให้เป็นระบบอย่างต่อเนื่องสร้างมาตรฐานทางวิชาชีพให้สามารถร่วมมือหรือประสานการปฏิบัติกับองค์กรทุกภาคส่วน</w:t>
      </w:r>
    </w:p>
    <w:p w:rsidR="001F3DE2" w:rsidRPr="00D86120" w:rsidRDefault="001F3DE2" w:rsidP="001F3D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</w:t>
      </w:r>
      <w:proofErr w:type="spellStart"/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ดําเนินงาน</w:t>
      </w:r>
      <w:proofErr w:type="spellEnd"/>
    </w:p>
    <w:p w:rsidR="00D86120" w:rsidRPr="00D86120" w:rsidRDefault="00D86120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1. </w:t>
      </w:r>
      <w:r w:rsidRPr="00D86120">
        <w:rPr>
          <w:rFonts w:ascii="TH SarabunIT๙" w:hAnsi="TH SarabunIT๙" w:cs="TH SarabunIT๙"/>
          <w:sz w:val="32"/>
          <w:szCs w:val="32"/>
          <w:cs/>
        </w:rPr>
        <w:t>เพิ่มประสิทธิภาพระบบป้องกันการทุจริต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1.1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การปรับปรุงระบบการรับเรื่องร้องเรียนของหน่วยงานต่อต้านการทุจริตต่าง ๆ ให้มี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ความรวดเร็ว เข้าถึงได้โดยง่าย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๑.๒ การสร้างความเชื่อมั่นและความไว้วางใจต่อระบบการรับเรื่องร้องเรียน</w:t>
      </w:r>
    </w:p>
    <w:p w:rsidR="00D86120" w:rsidRDefault="00D86120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721AF7" w:rsidSect="00D86120">
          <w:pgSz w:w="12240" w:h="15840"/>
          <w:pgMar w:top="1134" w:right="1247" w:bottom="851" w:left="1701" w:header="709" w:footer="709" w:gutter="0"/>
          <w:cols w:space="708"/>
          <w:docGrid w:linePitch="360"/>
        </w:sectPr>
      </w:pPr>
    </w:p>
    <w:p w:rsidR="00721AF7" w:rsidRPr="00587630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721AF7" w:rsidRPr="00587630" w:rsidSect="00721AF7">
      <w:pgSz w:w="15840" w:h="12240" w:orient="landscape"/>
      <w:pgMar w:top="1701" w:right="1134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 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D8"/>
    <w:rsid w:val="00112005"/>
    <w:rsid w:val="00162529"/>
    <w:rsid w:val="00194968"/>
    <w:rsid w:val="001B64EE"/>
    <w:rsid w:val="001F3DE2"/>
    <w:rsid w:val="00202CFA"/>
    <w:rsid w:val="002C53CE"/>
    <w:rsid w:val="002D1DD8"/>
    <w:rsid w:val="00316F48"/>
    <w:rsid w:val="003272D4"/>
    <w:rsid w:val="003C115F"/>
    <w:rsid w:val="00587630"/>
    <w:rsid w:val="005E2377"/>
    <w:rsid w:val="00721AF7"/>
    <w:rsid w:val="007625AE"/>
    <w:rsid w:val="00833DDD"/>
    <w:rsid w:val="008946FD"/>
    <w:rsid w:val="00932C8C"/>
    <w:rsid w:val="00B73A88"/>
    <w:rsid w:val="00C36D92"/>
    <w:rsid w:val="00CD30FE"/>
    <w:rsid w:val="00D272E3"/>
    <w:rsid w:val="00D86120"/>
    <w:rsid w:val="00E139CD"/>
    <w:rsid w:val="00FA39CE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D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C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2C8C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D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C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2C8C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28</cp:revision>
  <dcterms:created xsi:type="dcterms:W3CDTF">2019-06-28T07:09:00Z</dcterms:created>
  <dcterms:modified xsi:type="dcterms:W3CDTF">2020-07-15T06:12:00Z</dcterms:modified>
</cp:coreProperties>
</file>